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F034" w14:textId="77777777" w:rsidR="00EB5648" w:rsidRPr="00EB5648" w:rsidRDefault="00EB5648" w:rsidP="00EB5648">
      <w:pPr>
        <w:spacing w:after="0" w:line="240" w:lineRule="auto"/>
        <w:jc w:val="center"/>
        <w:rPr>
          <w:rFonts w:ascii="Times New Roman" w:eastAsia="Times New Roman" w:hAnsi="Times New Roman" w:cs="Times New Roman"/>
          <w:bCs/>
          <w:sz w:val="24"/>
          <w:szCs w:val="24"/>
        </w:rPr>
      </w:pPr>
    </w:p>
    <w:p w14:paraId="3497D3FB" w14:textId="77777777" w:rsidR="00EB5648" w:rsidRPr="00EB5648" w:rsidRDefault="00EB5648" w:rsidP="00EB5648">
      <w:pPr>
        <w:tabs>
          <w:tab w:val="center" w:pos="4153"/>
          <w:tab w:val="right" w:pos="8306"/>
        </w:tabs>
        <w:spacing w:after="0" w:line="240" w:lineRule="auto"/>
        <w:jc w:val="center"/>
        <w:rPr>
          <w:rFonts w:ascii="Times New Roman" w:eastAsia="Times New Roman" w:hAnsi="Times New Roman" w:cs="Times New Roman"/>
          <w:bCs/>
          <w:sz w:val="24"/>
          <w:szCs w:val="24"/>
        </w:rPr>
      </w:pPr>
    </w:p>
    <w:p w14:paraId="3FAC1CE6" w14:textId="77777777" w:rsidR="00EB5648" w:rsidRPr="00EB5648" w:rsidRDefault="00EB5648" w:rsidP="00EB5648">
      <w:pPr>
        <w:tabs>
          <w:tab w:val="center" w:pos="4153"/>
          <w:tab w:val="right" w:pos="8306"/>
        </w:tabs>
        <w:spacing w:after="0" w:line="240" w:lineRule="auto"/>
        <w:jc w:val="center"/>
        <w:rPr>
          <w:rFonts w:ascii="Times New Roman" w:eastAsia="Times New Roman" w:hAnsi="Times New Roman" w:cs="Times New Roman"/>
          <w:b/>
          <w:bCs/>
          <w:sz w:val="24"/>
          <w:szCs w:val="24"/>
        </w:rPr>
      </w:pPr>
      <w:r w:rsidRPr="00EB5648">
        <w:rPr>
          <w:rFonts w:ascii="Times New Roman" w:eastAsia="Times New Roman" w:hAnsi="Times New Roman" w:cs="Times New Roman"/>
          <w:b/>
          <w:bCs/>
          <w:sz w:val="24"/>
          <w:szCs w:val="24"/>
        </w:rPr>
        <w:t>Ü L D K O O S O L E K</w:t>
      </w:r>
    </w:p>
    <w:p w14:paraId="48DD7FCB" w14:textId="77777777" w:rsidR="00EB5648" w:rsidRPr="00EB5648" w:rsidRDefault="00EB5648" w:rsidP="00EB5648">
      <w:pPr>
        <w:tabs>
          <w:tab w:val="center" w:pos="4153"/>
          <w:tab w:val="right" w:pos="8306"/>
        </w:tabs>
        <w:spacing w:after="0" w:line="240" w:lineRule="auto"/>
        <w:jc w:val="center"/>
        <w:rPr>
          <w:rFonts w:ascii="Times New Roman" w:eastAsia="Times New Roman" w:hAnsi="Times New Roman" w:cs="Times New Roman"/>
          <w:b/>
          <w:bCs/>
          <w:sz w:val="24"/>
          <w:szCs w:val="24"/>
        </w:rPr>
      </w:pPr>
    </w:p>
    <w:p w14:paraId="747C5939" w14:textId="77777777" w:rsidR="00EB5648" w:rsidRPr="00EB5648" w:rsidRDefault="00EB5648" w:rsidP="00EB5648">
      <w:pPr>
        <w:tabs>
          <w:tab w:val="center" w:pos="4153"/>
          <w:tab w:val="right" w:pos="8306"/>
        </w:tabs>
        <w:spacing w:after="0" w:line="240" w:lineRule="auto"/>
        <w:jc w:val="center"/>
        <w:rPr>
          <w:rFonts w:ascii="Times New Roman" w:eastAsia="Times New Roman" w:hAnsi="Times New Roman" w:cs="Times New Roman"/>
          <w:b/>
          <w:bCs/>
          <w:sz w:val="24"/>
          <w:szCs w:val="24"/>
        </w:rPr>
      </w:pPr>
      <w:r w:rsidRPr="00EB5648">
        <w:rPr>
          <w:rFonts w:ascii="Times New Roman" w:eastAsia="Times New Roman" w:hAnsi="Times New Roman" w:cs="Times New Roman"/>
          <w:b/>
          <w:bCs/>
          <w:sz w:val="24"/>
          <w:szCs w:val="24"/>
        </w:rPr>
        <w:t xml:space="preserve">O T S U S </w:t>
      </w:r>
    </w:p>
    <w:p w14:paraId="6177CEAD" w14:textId="77777777" w:rsidR="00EB5648" w:rsidRPr="00EB5648" w:rsidRDefault="00EB5648" w:rsidP="00EB5648">
      <w:pPr>
        <w:tabs>
          <w:tab w:val="center" w:pos="4153"/>
          <w:tab w:val="right" w:pos="8306"/>
        </w:tabs>
        <w:spacing w:after="0" w:line="240" w:lineRule="auto"/>
        <w:rPr>
          <w:rFonts w:ascii="Times New Roman" w:eastAsia="Times New Roman" w:hAnsi="Times New Roman" w:cs="Times New Roman"/>
          <w:bCs/>
          <w:sz w:val="24"/>
          <w:szCs w:val="24"/>
        </w:rPr>
      </w:pPr>
    </w:p>
    <w:p w14:paraId="468BFC16" w14:textId="77777777" w:rsidR="00656C96" w:rsidRDefault="00656C96" w:rsidP="0019309E">
      <w:pPr>
        <w:tabs>
          <w:tab w:val="center" w:pos="4153"/>
          <w:tab w:val="right" w:pos="8306"/>
        </w:tabs>
        <w:spacing w:after="0" w:line="240" w:lineRule="auto"/>
        <w:rPr>
          <w:rFonts w:ascii="Times New Roman" w:eastAsia="Times New Roman" w:hAnsi="Times New Roman" w:cs="Times New Roman"/>
          <w:bCs/>
          <w:sz w:val="24"/>
          <w:szCs w:val="24"/>
        </w:rPr>
      </w:pPr>
    </w:p>
    <w:p w14:paraId="2C62E5BD" w14:textId="77F35985" w:rsidR="0019309E" w:rsidRDefault="00656C96" w:rsidP="0019309E">
      <w:pPr>
        <w:tabs>
          <w:tab w:val="center" w:pos="4153"/>
          <w:tab w:val="right" w:pos="830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00E23351">
        <w:rPr>
          <w:rFonts w:ascii="Times New Roman" w:eastAsia="Times New Roman" w:hAnsi="Times New Roman" w:cs="Times New Roman"/>
          <w:bCs/>
          <w:sz w:val="24"/>
          <w:szCs w:val="24"/>
        </w:rPr>
        <w:t xml:space="preserve">  </w:t>
      </w:r>
      <w:r w:rsidR="00D9743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F56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C24D79">
        <w:rPr>
          <w:rFonts w:ascii="Times New Roman" w:eastAsia="Times New Roman" w:hAnsi="Times New Roman" w:cs="Times New Roman"/>
          <w:bCs/>
          <w:sz w:val="24"/>
          <w:szCs w:val="24"/>
        </w:rPr>
        <w:t xml:space="preserve">      </w:t>
      </w:r>
      <w:r w:rsidR="00061189">
        <w:rPr>
          <w:rFonts w:ascii="Times New Roman" w:eastAsia="Times New Roman" w:hAnsi="Times New Roman" w:cs="Times New Roman"/>
          <w:bCs/>
          <w:sz w:val="24"/>
          <w:szCs w:val="24"/>
        </w:rPr>
        <w:t xml:space="preserve">  20</w:t>
      </w:r>
      <w:r w:rsidR="0019309E">
        <w:rPr>
          <w:rFonts w:ascii="Times New Roman" w:eastAsia="Times New Roman" w:hAnsi="Times New Roman" w:cs="Times New Roman"/>
          <w:bCs/>
          <w:sz w:val="24"/>
          <w:szCs w:val="24"/>
        </w:rPr>
        <w:t>.</w:t>
      </w:r>
      <w:r w:rsidR="00791569">
        <w:rPr>
          <w:rFonts w:ascii="Times New Roman" w:eastAsia="Times New Roman" w:hAnsi="Times New Roman" w:cs="Times New Roman"/>
          <w:bCs/>
          <w:sz w:val="24"/>
          <w:szCs w:val="24"/>
        </w:rPr>
        <w:t>0</w:t>
      </w:r>
      <w:r w:rsidR="00061189">
        <w:rPr>
          <w:rFonts w:ascii="Times New Roman" w:eastAsia="Times New Roman" w:hAnsi="Times New Roman" w:cs="Times New Roman"/>
          <w:bCs/>
          <w:sz w:val="24"/>
          <w:szCs w:val="24"/>
        </w:rPr>
        <w:t>5</w:t>
      </w:r>
      <w:r w:rsidR="0019309E">
        <w:rPr>
          <w:rFonts w:ascii="Times New Roman" w:eastAsia="Times New Roman" w:hAnsi="Times New Roman" w:cs="Times New Roman"/>
          <w:bCs/>
          <w:sz w:val="24"/>
          <w:szCs w:val="24"/>
        </w:rPr>
        <w:t>.202</w:t>
      </w:r>
      <w:r w:rsidR="00791569">
        <w:rPr>
          <w:rFonts w:ascii="Times New Roman" w:eastAsia="Times New Roman" w:hAnsi="Times New Roman" w:cs="Times New Roman"/>
          <w:bCs/>
          <w:sz w:val="24"/>
          <w:szCs w:val="24"/>
        </w:rPr>
        <w:t>5</w:t>
      </w:r>
      <w:r w:rsidR="0019309E">
        <w:rPr>
          <w:rFonts w:ascii="Times New Roman" w:eastAsia="Times New Roman" w:hAnsi="Times New Roman" w:cs="Times New Roman"/>
          <w:bCs/>
          <w:sz w:val="24"/>
          <w:szCs w:val="24"/>
        </w:rPr>
        <w:t xml:space="preserve"> nr </w:t>
      </w:r>
      <w:r w:rsidR="00746AA1">
        <w:rPr>
          <w:rFonts w:ascii="Times New Roman" w:eastAsia="Times New Roman" w:hAnsi="Times New Roman" w:cs="Times New Roman"/>
          <w:bCs/>
          <w:sz w:val="24"/>
          <w:szCs w:val="24"/>
        </w:rPr>
        <w:t>4</w:t>
      </w:r>
    </w:p>
    <w:p w14:paraId="3E8E69A8" w14:textId="77777777" w:rsidR="0019309E" w:rsidRDefault="0019309E" w:rsidP="0019309E">
      <w:pPr>
        <w:tabs>
          <w:tab w:val="center" w:pos="4153"/>
          <w:tab w:val="right" w:pos="8306"/>
        </w:tabs>
        <w:spacing w:after="0" w:line="240" w:lineRule="auto"/>
        <w:rPr>
          <w:rFonts w:ascii="Times New Roman" w:eastAsia="Times New Roman" w:hAnsi="Times New Roman" w:cs="Times New Roman"/>
          <w:bCs/>
          <w:sz w:val="24"/>
          <w:szCs w:val="24"/>
        </w:rPr>
      </w:pPr>
    </w:p>
    <w:p w14:paraId="3754435F" w14:textId="52335E2C" w:rsidR="0019309E" w:rsidRPr="00C24D79" w:rsidRDefault="00C24D79" w:rsidP="0019309E">
      <w:pPr>
        <w:tabs>
          <w:tab w:val="center" w:pos="4153"/>
          <w:tab w:val="right" w:pos="8306"/>
        </w:tabs>
        <w:spacing w:after="0" w:line="240" w:lineRule="auto"/>
        <w:rPr>
          <w:rFonts w:ascii="Times New Roman" w:eastAsia="Times New Roman" w:hAnsi="Times New Roman" w:cs="Times New Roman"/>
          <w:b/>
          <w:bCs/>
          <w:sz w:val="24"/>
          <w:szCs w:val="24"/>
          <w:lang w:eastAsia="et-EE"/>
        </w:rPr>
      </w:pPr>
      <w:r w:rsidRPr="00C24D79">
        <w:rPr>
          <w:rFonts w:ascii="Times New Roman" w:eastAsia="Times New Roman" w:hAnsi="Times New Roman" w:cs="Times New Roman"/>
          <w:b/>
          <w:bCs/>
          <w:sz w:val="24"/>
          <w:szCs w:val="24"/>
          <w:lang w:eastAsia="et-EE"/>
        </w:rPr>
        <w:t>Jõgevamaa Koostöökoja ESF+ meetme „Sotsiaalse kaasatuse suurendamine“  rahastatud miniprojekti „Seeniortöö eestvedajate õppereis Soome“ aruande kinnitamine</w:t>
      </w:r>
    </w:p>
    <w:p w14:paraId="7FDD389E" w14:textId="77777777" w:rsidR="00C24D79" w:rsidRDefault="00C24D79" w:rsidP="0019309E">
      <w:pPr>
        <w:tabs>
          <w:tab w:val="center" w:pos="4153"/>
          <w:tab w:val="right" w:pos="8306"/>
        </w:tabs>
        <w:spacing w:after="0" w:line="240" w:lineRule="auto"/>
        <w:rPr>
          <w:rFonts w:ascii="Times New Roman" w:eastAsia="Times New Roman" w:hAnsi="Times New Roman" w:cs="Times New Roman"/>
          <w:b/>
          <w:bCs/>
          <w:sz w:val="24"/>
          <w:szCs w:val="24"/>
        </w:rPr>
      </w:pPr>
    </w:p>
    <w:p w14:paraId="5485B216" w14:textId="77777777" w:rsidR="009D288E" w:rsidRDefault="009D288E" w:rsidP="009D288E">
      <w:pPr>
        <w:keepNext/>
        <w:shd w:val="clear" w:color="auto" w:fill="FFFFFF"/>
        <w:spacing w:after="0" w:line="240" w:lineRule="auto"/>
        <w:jc w:val="both"/>
        <w:outlineLvl w:val="2"/>
        <w:rPr>
          <w:rFonts w:ascii="Times New Roman" w:eastAsia="Times New Roman" w:hAnsi="Times New Roman" w:cs="Times New Roman"/>
          <w:bCs/>
          <w:sz w:val="24"/>
          <w:szCs w:val="24"/>
        </w:rPr>
      </w:pPr>
      <w:r w:rsidRPr="0029030A">
        <w:rPr>
          <w:rFonts w:ascii="Times New Roman" w:eastAsia="Times New Roman" w:hAnsi="Times New Roman" w:cs="Times New Roman"/>
          <w:bCs/>
          <w:sz w:val="24"/>
          <w:szCs w:val="24"/>
        </w:rPr>
        <w:t xml:space="preserve">Jõgevamaa Koostöökoja põhikirja punkti 4.1. alusel on liikmete üldkoosolek ühingu kõrgeimaks otsustusorganiks. </w:t>
      </w:r>
    </w:p>
    <w:p w14:paraId="4C250227" w14:textId="77777777" w:rsidR="00F034EB" w:rsidRDefault="00F034EB" w:rsidP="009D288E">
      <w:pPr>
        <w:keepNext/>
        <w:shd w:val="clear" w:color="auto" w:fill="FFFFFF"/>
        <w:spacing w:after="0" w:line="240" w:lineRule="auto"/>
        <w:jc w:val="both"/>
        <w:outlineLvl w:val="2"/>
        <w:rPr>
          <w:rFonts w:ascii="Times New Roman" w:eastAsia="Times New Roman" w:hAnsi="Times New Roman" w:cs="Times New Roman"/>
          <w:bCs/>
          <w:sz w:val="24"/>
          <w:szCs w:val="24"/>
        </w:rPr>
      </w:pPr>
    </w:p>
    <w:p w14:paraId="24837FF2" w14:textId="506AA444" w:rsidR="00F034EB" w:rsidRPr="00F034EB" w:rsidRDefault="002559BE" w:rsidP="00F034EB">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bdr w:val="none" w:sz="0" w:space="0" w:color="auto" w:frame="1"/>
          <w:lang w:eastAsia="et-EE"/>
        </w:rPr>
        <w:t xml:space="preserve">Projekti eesmärgiks </w:t>
      </w:r>
      <w:r w:rsidR="00BB5ED7">
        <w:rPr>
          <w:rFonts w:ascii="Times New Roman" w:eastAsia="Times New Roman" w:hAnsi="Times New Roman" w:cs="Times New Roman"/>
          <w:sz w:val="24"/>
          <w:szCs w:val="24"/>
          <w:bdr w:val="none" w:sz="0" w:space="0" w:color="auto" w:frame="1"/>
          <w:lang w:eastAsia="et-EE"/>
        </w:rPr>
        <w:t xml:space="preserve">oli </w:t>
      </w:r>
      <w:r w:rsidR="003F65D8">
        <w:rPr>
          <w:rFonts w:ascii="Times New Roman" w:eastAsia="Times New Roman" w:hAnsi="Times New Roman" w:cs="Times New Roman"/>
          <w:sz w:val="24"/>
          <w:szCs w:val="24"/>
          <w:bdr w:val="none" w:sz="0" w:space="0" w:color="auto" w:frame="1"/>
          <w:lang w:eastAsia="et-EE"/>
        </w:rPr>
        <w:t xml:space="preserve">Jõgevamaa eakate </w:t>
      </w:r>
      <w:r w:rsidR="00500AB2">
        <w:rPr>
          <w:rFonts w:ascii="Times New Roman" w:eastAsia="Times New Roman" w:hAnsi="Times New Roman" w:cs="Times New Roman"/>
          <w:sz w:val="24"/>
          <w:szCs w:val="24"/>
          <w:bdr w:val="none" w:sz="0" w:space="0" w:color="auto" w:frame="1"/>
          <w:lang w:eastAsia="et-EE"/>
        </w:rPr>
        <w:t>eestvedajatele inspiratsiooni</w:t>
      </w:r>
      <w:r w:rsidR="006A0ED5">
        <w:rPr>
          <w:rFonts w:ascii="Times New Roman" w:eastAsia="Times New Roman" w:hAnsi="Times New Roman" w:cs="Times New Roman"/>
          <w:sz w:val="24"/>
          <w:szCs w:val="24"/>
          <w:bdr w:val="none" w:sz="0" w:space="0" w:color="auto" w:frame="1"/>
          <w:lang w:eastAsia="et-EE"/>
        </w:rPr>
        <w:t xml:space="preserve">reis </w:t>
      </w:r>
      <w:r w:rsidR="00BB5ED7">
        <w:rPr>
          <w:rFonts w:ascii="Times New Roman" w:eastAsia="Times New Roman" w:hAnsi="Times New Roman" w:cs="Times New Roman"/>
          <w:sz w:val="24"/>
          <w:szCs w:val="24"/>
          <w:bdr w:val="none" w:sz="0" w:space="0" w:color="auto" w:frame="1"/>
          <w:lang w:eastAsia="et-EE"/>
        </w:rPr>
        <w:t xml:space="preserve">uute kogemuste ja teadmiste </w:t>
      </w:r>
      <w:r w:rsidR="00961448">
        <w:rPr>
          <w:rFonts w:ascii="Times New Roman" w:eastAsia="Times New Roman" w:hAnsi="Times New Roman" w:cs="Times New Roman"/>
          <w:sz w:val="24"/>
          <w:szCs w:val="24"/>
          <w:bdr w:val="none" w:sz="0" w:space="0" w:color="auto" w:frame="1"/>
          <w:lang w:eastAsia="et-EE"/>
        </w:rPr>
        <w:t>saami</w:t>
      </w:r>
      <w:r w:rsidR="006A0ED5">
        <w:rPr>
          <w:rFonts w:ascii="Times New Roman" w:eastAsia="Times New Roman" w:hAnsi="Times New Roman" w:cs="Times New Roman"/>
          <w:sz w:val="24"/>
          <w:szCs w:val="24"/>
          <w:bdr w:val="none" w:sz="0" w:space="0" w:color="auto" w:frame="1"/>
          <w:lang w:eastAsia="et-EE"/>
        </w:rPr>
        <w:t xml:space="preserve">seks naaberriiki Soome. </w:t>
      </w:r>
      <w:r w:rsidR="00F034EB" w:rsidRPr="00F034EB">
        <w:rPr>
          <w:rFonts w:ascii="Times New Roman" w:eastAsia="Times New Roman" w:hAnsi="Times New Roman" w:cs="Times New Roman"/>
          <w:sz w:val="24"/>
          <w:szCs w:val="24"/>
          <w:bdr w:val="none" w:sz="0" w:space="0" w:color="auto" w:frame="1"/>
          <w:lang w:eastAsia="et-EE"/>
        </w:rPr>
        <w:t>Jõgevamaa Koostöökoda viis projekti ellu 24-25.03.2026. Otseseid kasusaajaid oli 20</w:t>
      </w:r>
      <w:r w:rsidR="00F034EB">
        <w:rPr>
          <w:rFonts w:ascii="Times New Roman" w:eastAsia="Times New Roman" w:hAnsi="Times New Roman" w:cs="Times New Roman"/>
          <w:sz w:val="24"/>
          <w:szCs w:val="24"/>
          <w:bdr w:val="none" w:sz="0" w:space="0" w:color="auto" w:frame="1"/>
          <w:lang w:eastAsia="et-EE"/>
        </w:rPr>
        <w:t xml:space="preserve"> inimest</w:t>
      </w:r>
      <w:r w:rsidR="00BB5C14">
        <w:rPr>
          <w:rFonts w:ascii="Times New Roman" w:eastAsia="Times New Roman" w:hAnsi="Times New Roman" w:cs="Times New Roman"/>
          <w:sz w:val="24"/>
          <w:szCs w:val="24"/>
          <w:bdr w:val="none" w:sz="0" w:space="0" w:color="auto" w:frame="1"/>
          <w:lang w:eastAsia="et-EE"/>
        </w:rPr>
        <w:t xml:space="preserve">, kes on </w:t>
      </w:r>
      <w:r w:rsidR="00F034EB" w:rsidRPr="00F034EB">
        <w:rPr>
          <w:rFonts w:ascii="Times New Roman" w:eastAsia="Times New Roman" w:hAnsi="Times New Roman" w:cs="Times New Roman"/>
          <w:sz w:val="24"/>
          <w:szCs w:val="24"/>
          <w:bdr w:val="none" w:sz="0" w:space="0" w:color="auto" w:frame="1"/>
          <w:lang w:eastAsia="et-EE"/>
        </w:rPr>
        <w:t>Jõgevamaa eakate eestvedaja</w:t>
      </w:r>
      <w:r w:rsidR="00BB5C14">
        <w:rPr>
          <w:rFonts w:ascii="Times New Roman" w:eastAsia="Times New Roman" w:hAnsi="Times New Roman" w:cs="Times New Roman"/>
          <w:sz w:val="24"/>
          <w:szCs w:val="24"/>
          <w:bdr w:val="none" w:sz="0" w:space="0" w:color="auto" w:frame="1"/>
          <w:lang w:eastAsia="et-EE"/>
        </w:rPr>
        <w:t>d</w:t>
      </w:r>
      <w:r w:rsidR="00F034EB" w:rsidRPr="00F034EB">
        <w:rPr>
          <w:rFonts w:ascii="Times New Roman" w:eastAsia="Times New Roman" w:hAnsi="Times New Roman" w:cs="Times New Roman"/>
          <w:sz w:val="24"/>
          <w:szCs w:val="24"/>
          <w:bdr w:val="none" w:sz="0" w:space="0" w:color="auto" w:frame="1"/>
          <w:lang w:eastAsia="et-EE"/>
        </w:rPr>
        <w:t>, kaudseteks kasusaajateks arvestatakse kuni 1200 Jõgevamaa eakat ja nende lähikondlased.</w:t>
      </w:r>
    </w:p>
    <w:p w14:paraId="6577B806" w14:textId="3309D843" w:rsidR="00F034EB" w:rsidRPr="00F034EB" w:rsidRDefault="00F034EB" w:rsidP="00F034EB">
      <w:pPr>
        <w:shd w:val="clear" w:color="auto" w:fill="FFFFFF"/>
        <w:spacing w:after="0" w:line="240" w:lineRule="auto"/>
        <w:jc w:val="both"/>
        <w:rPr>
          <w:rFonts w:ascii="Times New Roman" w:eastAsia="Times New Roman" w:hAnsi="Times New Roman" w:cs="Times New Roman"/>
          <w:color w:val="333333"/>
          <w:sz w:val="24"/>
          <w:szCs w:val="24"/>
          <w:lang w:eastAsia="et-EE"/>
        </w:rPr>
      </w:pPr>
      <w:r w:rsidRPr="00F034EB">
        <w:rPr>
          <w:rFonts w:ascii="Times New Roman" w:eastAsia="Times New Roman" w:hAnsi="Times New Roman" w:cs="Times New Roman"/>
          <w:color w:val="333333"/>
          <w:sz w:val="24"/>
          <w:szCs w:val="24"/>
          <w:lang w:eastAsia="et-EE"/>
        </w:rPr>
        <w:t>Soome poolt võtsid  vastu Siiri Jaakson ja Anne-ly Palosaari Kultuurinen Moninaisuus-Muistikeskus ry-st, kes aitasid kokku panna tiheda kahepäevase programmi.</w:t>
      </w:r>
      <w:r w:rsidR="00BB5C14">
        <w:rPr>
          <w:rFonts w:ascii="Times New Roman" w:eastAsia="Times New Roman" w:hAnsi="Times New Roman" w:cs="Times New Roman"/>
          <w:color w:val="333333"/>
          <w:sz w:val="24"/>
          <w:szCs w:val="24"/>
          <w:lang w:eastAsia="et-EE"/>
        </w:rPr>
        <w:t xml:space="preserve"> </w:t>
      </w:r>
      <w:r w:rsidRPr="00F034EB">
        <w:rPr>
          <w:rFonts w:ascii="Times New Roman" w:eastAsia="Times New Roman" w:hAnsi="Times New Roman" w:cs="Times New Roman"/>
          <w:color w:val="333333"/>
          <w:sz w:val="24"/>
          <w:szCs w:val="24"/>
          <w:lang w:eastAsia="et-EE"/>
        </w:rPr>
        <w:t>Külastatud organisatsioonid ja asutused tegelesid eakate hooldamisega, omaste</w:t>
      </w:r>
      <w:r w:rsidR="00BB5C14">
        <w:rPr>
          <w:rFonts w:ascii="Times New Roman" w:eastAsia="Times New Roman" w:hAnsi="Times New Roman" w:cs="Times New Roman"/>
          <w:color w:val="333333"/>
          <w:sz w:val="24"/>
          <w:szCs w:val="24"/>
          <w:lang w:eastAsia="et-EE"/>
        </w:rPr>
        <w:t xml:space="preserve"> </w:t>
      </w:r>
      <w:r w:rsidRPr="00F034EB">
        <w:rPr>
          <w:rFonts w:ascii="Times New Roman" w:eastAsia="Times New Roman" w:hAnsi="Times New Roman" w:cs="Times New Roman"/>
          <w:color w:val="333333"/>
          <w:sz w:val="24"/>
          <w:szCs w:val="24"/>
          <w:lang w:eastAsia="et-EE"/>
        </w:rPr>
        <w:t>hooldajate esindamisega, vabatahtlikkuse alusel hooldekodude elanikele seltsi pakkumisega. Eakate ja töötutele päevaste tegevuste pakkumisega, vähemusgruppide kogukonda integreerimisega ja eriilmeliste teenuste pakkumisega.</w:t>
      </w:r>
    </w:p>
    <w:p w14:paraId="3CDB98EB" w14:textId="77777777" w:rsidR="00F034EB" w:rsidRPr="00F034EB" w:rsidRDefault="00F034EB" w:rsidP="00F034EB">
      <w:pPr>
        <w:shd w:val="clear" w:color="auto" w:fill="FFFFFF"/>
        <w:spacing w:after="0" w:line="240" w:lineRule="auto"/>
        <w:jc w:val="both"/>
        <w:rPr>
          <w:rFonts w:ascii="Times New Roman" w:hAnsi="Times New Roman" w:cs="Times New Roman"/>
          <w:sz w:val="24"/>
          <w:szCs w:val="24"/>
        </w:rPr>
      </w:pPr>
      <w:r w:rsidRPr="00F034EB">
        <w:rPr>
          <w:rFonts w:ascii="Times New Roman" w:hAnsi="Times New Roman" w:cs="Times New Roman"/>
          <w:sz w:val="24"/>
          <w:szCs w:val="24"/>
        </w:rPr>
        <w:t>Õppereisil osalejad märkisid, et Soomes on rahaliselt paremad võimalused eakatele mõeldud tegevuste korraldamiseks, kuigi riigieelarve kärped jõuavad ka sotsiaalvaldkonda. Sellegipoolest on ainet mõtlemiseks, kuhu paigutada teenuskeskused, et inimestel oleks mugavam ligipääs teenustele, mismoodi arendada vabatahtlike tööd süsteemsemalt ning kuidas edendada sotsiaalset kaasatust hooldekodudes.</w:t>
      </w:r>
    </w:p>
    <w:p w14:paraId="6DFDC639" w14:textId="65B474D5" w:rsidR="009D288E" w:rsidRPr="00630568" w:rsidRDefault="009D288E" w:rsidP="009D288E">
      <w:pPr>
        <w:pStyle w:val="Pealkiri3"/>
        <w:shd w:val="clear" w:color="auto" w:fill="FFFFFF"/>
        <w:spacing w:before="0"/>
        <w:rPr>
          <w:rFonts w:ascii="Times New Roman" w:eastAsia="Times New Roman" w:hAnsi="Times New Roman" w:cs="Times New Roman"/>
          <w:lang w:eastAsia="et-EE"/>
        </w:rPr>
      </w:pPr>
    </w:p>
    <w:p w14:paraId="3BAA7204" w14:textId="77777777" w:rsidR="009D288E" w:rsidRPr="0029030A" w:rsidRDefault="009D288E" w:rsidP="009D288E">
      <w:pPr>
        <w:tabs>
          <w:tab w:val="center" w:pos="4153"/>
          <w:tab w:val="right" w:pos="8306"/>
        </w:tabs>
        <w:spacing w:after="0" w:line="240" w:lineRule="auto"/>
        <w:rPr>
          <w:rFonts w:ascii="Times New Roman" w:eastAsia="Times New Roman" w:hAnsi="Times New Roman" w:cs="Times New Roman"/>
          <w:bCs/>
          <w:sz w:val="24"/>
          <w:szCs w:val="24"/>
        </w:rPr>
      </w:pPr>
      <w:r w:rsidRPr="0029030A">
        <w:rPr>
          <w:rFonts w:ascii="Times New Roman" w:eastAsia="Times New Roman" w:hAnsi="Times New Roman" w:cs="Times New Roman"/>
          <w:bCs/>
          <w:sz w:val="24"/>
          <w:szCs w:val="24"/>
        </w:rPr>
        <w:t xml:space="preserve">Lähtuvalt eeltoodust Jõgevamaa Koostöökoja Üldkoosolek </w:t>
      </w:r>
    </w:p>
    <w:p w14:paraId="14E4E04B" w14:textId="77777777" w:rsidR="009D288E" w:rsidRDefault="009D288E" w:rsidP="009D288E">
      <w:pPr>
        <w:tabs>
          <w:tab w:val="center" w:pos="4153"/>
          <w:tab w:val="right" w:pos="8306"/>
        </w:tabs>
        <w:spacing w:after="0" w:line="240" w:lineRule="auto"/>
        <w:rPr>
          <w:rFonts w:ascii="Times New Roman" w:eastAsia="Times New Roman" w:hAnsi="Times New Roman" w:cs="Times New Roman"/>
          <w:bCs/>
          <w:sz w:val="24"/>
          <w:szCs w:val="24"/>
        </w:rPr>
      </w:pPr>
    </w:p>
    <w:p w14:paraId="2B7D52BF" w14:textId="77777777" w:rsidR="009D288E" w:rsidRPr="0029030A" w:rsidRDefault="009D288E" w:rsidP="009D288E">
      <w:pPr>
        <w:tabs>
          <w:tab w:val="center" w:pos="4153"/>
          <w:tab w:val="right" w:pos="8306"/>
        </w:tabs>
        <w:spacing w:after="0" w:line="240" w:lineRule="auto"/>
        <w:rPr>
          <w:rFonts w:ascii="Times New Roman" w:eastAsia="Times New Roman" w:hAnsi="Times New Roman" w:cs="Times New Roman"/>
          <w:bCs/>
          <w:sz w:val="24"/>
          <w:szCs w:val="24"/>
        </w:rPr>
      </w:pPr>
      <w:r w:rsidRPr="0029030A">
        <w:rPr>
          <w:rFonts w:ascii="Times New Roman" w:eastAsia="Times New Roman" w:hAnsi="Times New Roman" w:cs="Times New Roman"/>
          <w:bCs/>
          <w:sz w:val="24"/>
          <w:szCs w:val="24"/>
        </w:rPr>
        <w:t>o t s u s t a b:</w:t>
      </w:r>
    </w:p>
    <w:p w14:paraId="01DC3764" w14:textId="77777777" w:rsidR="009D288E" w:rsidRPr="0029030A" w:rsidRDefault="009D288E" w:rsidP="009D288E">
      <w:pPr>
        <w:tabs>
          <w:tab w:val="center" w:pos="4153"/>
          <w:tab w:val="right" w:pos="8306"/>
        </w:tabs>
        <w:spacing w:after="0" w:line="240" w:lineRule="auto"/>
        <w:rPr>
          <w:rFonts w:ascii="Times New Roman" w:eastAsia="Times New Roman" w:hAnsi="Times New Roman" w:cs="Times New Roman"/>
          <w:bCs/>
          <w:sz w:val="24"/>
          <w:szCs w:val="24"/>
        </w:rPr>
      </w:pPr>
    </w:p>
    <w:p w14:paraId="4F693468" w14:textId="6A223E95" w:rsidR="00031DE8" w:rsidRPr="009A472B" w:rsidRDefault="00031DE8" w:rsidP="00031DE8">
      <w:pPr>
        <w:numPr>
          <w:ilvl w:val="0"/>
          <w:numId w:val="3"/>
        </w:numPr>
        <w:spacing w:after="100" w:afterAutospacing="1" w:line="240" w:lineRule="auto"/>
        <w:jc w:val="both"/>
        <w:rPr>
          <w:rFonts w:ascii="Times New Roman" w:eastAsia="Times New Roman" w:hAnsi="Times New Roman" w:cs="Times New Roman"/>
          <w:sz w:val="24"/>
          <w:szCs w:val="24"/>
          <w:lang w:eastAsia="et-EE"/>
        </w:rPr>
      </w:pPr>
      <w:r w:rsidRPr="009A472B">
        <w:rPr>
          <w:rFonts w:ascii="Times New Roman" w:hAnsi="Times New Roman" w:cs="Times New Roman"/>
          <w:sz w:val="24"/>
          <w:szCs w:val="24"/>
        </w:rPr>
        <w:t>Kinnitada, et</w:t>
      </w:r>
      <w:r w:rsidRPr="00F9012D">
        <w:t xml:space="preserve"> </w:t>
      </w:r>
      <w:r>
        <w:rPr>
          <w:rFonts w:ascii="Times New Roman" w:hAnsi="Times New Roman" w:cs="Times New Roman"/>
          <w:sz w:val="24"/>
          <w:szCs w:val="24"/>
        </w:rPr>
        <w:t xml:space="preserve">Jõgevamaa </w:t>
      </w:r>
      <w:r w:rsidR="00C24D79">
        <w:rPr>
          <w:rFonts w:ascii="Times New Roman" w:hAnsi="Times New Roman" w:cs="Times New Roman"/>
          <w:sz w:val="24"/>
          <w:szCs w:val="24"/>
        </w:rPr>
        <w:t xml:space="preserve">Koostöökoja </w:t>
      </w:r>
      <w:r w:rsidR="009F2AA6">
        <w:rPr>
          <w:rFonts w:ascii="Times New Roman" w:hAnsi="Times New Roman" w:cs="Times New Roman"/>
          <w:sz w:val="24"/>
          <w:szCs w:val="24"/>
        </w:rPr>
        <w:t>mini</w:t>
      </w:r>
      <w:r>
        <w:rPr>
          <w:rFonts w:ascii="Times New Roman" w:hAnsi="Times New Roman" w:cs="Times New Roman"/>
          <w:sz w:val="24"/>
          <w:szCs w:val="24"/>
        </w:rPr>
        <w:t xml:space="preserve">projekt </w:t>
      </w:r>
      <w:r w:rsidRPr="00C52A28">
        <w:rPr>
          <w:rFonts w:ascii="Times New Roman" w:hAnsi="Times New Roman" w:cs="Times New Roman"/>
          <w:sz w:val="24"/>
          <w:szCs w:val="24"/>
        </w:rPr>
        <w:t>„</w:t>
      </w:r>
      <w:r w:rsidR="009F2AA6" w:rsidRPr="009F2AA6">
        <w:rPr>
          <w:rFonts w:ascii="Times New Roman" w:eastAsia="Times New Roman" w:hAnsi="Times New Roman" w:cs="Times New Roman"/>
          <w:sz w:val="24"/>
          <w:szCs w:val="24"/>
          <w:lang w:eastAsia="et-EE"/>
        </w:rPr>
        <w:t>Seeniortöö eestvedajate õppereis Soome</w:t>
      </w:r>
      <w:r w:rsidRPr="009F2AA6">
        <w:rPr>
          <w:rFonts w:ascii="Times New Roman" w:hAnsi="Times New Roman" w:cs="Times New Roman"/>
          <w:sz w:val="24"/>
          <w:szCs w:val="24"/>
        </w:rPr>
        <w:t>“ on ellu viidud ja püstitatud eesmärgid on saavutatud</w:t>
      </w:r>
      <w:r w:rsidRPr="009A472B">
        <w:rPr>
          <w:rFonts w:ascii="Times New Roman" w:hAnsi="Times New Roman" w:cs="Times New Roman"/>
          <w:sz w:val="24"/>
          <w:szCs w:val="24"/>
        </w:rPr>
        <w:t xml:space="preserve">. </w:t>
      </w:r>
    </w:p>
    <w:p w14:paraId="120C6B73" w14:textId="77777777" w:rsidR="00031DE8" w:rsidRPr="009C0BBD" w:rsidRDefault="00031DE8" w:rsidP="00031DE8">
      <w:pPr>
        <w:numPr>
          <w:ilvl w:val="0"/>
          <w:numId w:val="3"/>
        </w:numPr>
        <w:spacing w:after="100" w:afterAutospacing="1" w:line="240" w:lineRule="auto"/>
        <w:jc w:val="both"/>
        <w:rPr>
          <w:rFonts w:ascii="Times New Roman" w:eastAsia="Times New Roman" w:hAnsi="Times New Roman" w:cs="Times New Roman"/>
          <w:sz w:val="24"/>
          <w:szCs w:val="24"/>
          <w:lang w:eastAsia="et-EE"/>
        </w:rPr>
      </w:pPr>
      <w:r w:rsidRPr="009C0BBD">
        <w:rPr>
          <w:rFonts w:ascii="Times New Roman" w:hAnsi="Times New Roman" w:cs="Times New Roman"/>
          <w:sz w:val="24"/>
          <w:szCs w:val="24"/>
        </w:rPr>
        <w:t>Avalikustada tegevuspiirkonna elanikele teave projekti eesmärkidest ja tulemustest Jõgevamaa Koostöökoja veebilehel.</w:t>
      </w:r>
    </w:p>
    <w:p w14:paraId="0182E350" w14:textId="436EA50A" w:rsidR="00031DE8" w:rsidRPr="009C0BBD" w:rsidRDefault="00031DE8" w:rsidP="00031DE8">
      <w:pPr>
        <w:pStyle w:val="Loendilik"/>
        <w:numPr>
          <w:ilvl w:val="0"/>
          <w:numId w:val="3"/>
        </w:numPr>
        <w:spacing w:after="0" w:line="240" w:lineRule="auto"/>
        <w:jc w:val="both"/>
        <w:rPr>
          <w:rFonts w:ascii="Times New Roman" w:eastAsia="Times New Roman" w:hAnsi="Times New Roman" w:cs="Times New Roman"/>
          <w:sz w:val="24"/>
          <w:szCs w:val="24"/>
        </w:rPr>
      </w:pPr>
      <w:r w:rsidRPr="009C0BBD">
        <w:rPr>
          <w:rFonts w:ascii="Times New Roman" w:hAnsi="Times New Roman" w:cs="Times New Roman"/>
          <w:sz w:val="24"/>
          <w:szCs w:val="24"/>
        </w:rPr>
        <w:t>Edastada otsus 10 kalendripäeva jooksul e-toetuse keskkonna kaudu Riigi Tugiteenuste Keskusele.</w:t>
      </w:r>
    </w:p>
    <w:p w14:paraId="7AF02242" w14:textId="77777777" w:rsidR="0019309E" w:rsidRDefault="0019309E" w:rsidP="0019309E">
      <w:pPr>
        <w:tabs>
          <w:tab w:val="center" w:pos="4153"/>
          <w:tab w:val="right" w:pos="8306"/>
        </w:tabs>
        <w:spacing w:after="0" w:line="240" w:lineRule="auto"/>
        <w:rPr>
          <w:rFonts w:ascii="Times New Roman" w:eastAsia="Times New Roman" w:hAnsi="Times New Roman" w:cs="Times New Roman"/>
          <w:bCs/>
          <w:sz w:val="24"/>
          <w:szCs w:val="24"/>
        </w:rPr>
      </w:pPr>
    </w:p>
    <w:p w14:paraId="695F4AB1" w14:textId="77777777" w:rsidR="0019309E" w:rsidRDefault="0019309E" w:rsidP="0019309E">
      <w:pPr>
        <w:tabs>
          <w:tab w:val="center" w:pos="4153"/>
          <w:tab w:val="right" w:pos="8306"/>
        </w:tabs>
        <w:spacing w:after="0" w:line="240" w:lineRule="auto"/>
        <w:rPr>
          <w:rFonts w:ascii="Times New Roman" w:eastAsia="Times New Roman" w:hAnsi="Times New Roman" w:cs="Times New Roman"/>
          <w:bCs/>
          <w:sz w:val="24"/>
          <w:szCs w:val="24"/>
        </w:rPr>
      </w:pPr>
    </w:p>
    <w:p w14:paraId="38DC8825" w14:textId="77777777" w:rsidR="0019309E" w:rsidRDefault="0019309E" w:rsidP="0019309E">
      <w:pPr>
        <w:tabs>
          <w:tab w:val="center" w:pos="4153"/>
          <w:tab w:val="right" w:pos="8306"/>
        </w:tabs>
        <w:spacing w:after="0" w:line="240" w:lineRule="auto"/>
        <w:rPr>
          <w:rFonts w:ascii="Times New Roman" w:eastAsia="Times New Roman" w:hAnsi="Times New Roman" w:cs="Times New Roman"/>
          <w:bCs/>
          <w:sz w:val="24"/>
          <w:szCs w:val="24"/>
        </w:rPr>
      </w:pPr>
    </w:p>
    <w:p w14:paraId="7F5FB347" w14:textId="77777777" w:rsidR="0019309E" w:rsidRDefault="0019309E" w:rsidP="0019309E">
      <w:pPr>
        <w:tabs>
          <w:tab w:val="center" w:pos="4153"/>
          <w:tab w:val="right" w:pos="830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Liia Lust</w:t>
      </w:r>
    </w:p>
    <w:p w14:paraId="156DA1B5" w14:textId="77777777" w:rsidR="0019309E" w:rsidRDefault="0019309E" w:rsidP="0019309E">
      <w:pPr>
        <w:tabs>
          <w:tab w:val="center" w:pos="4153"/>
          <w:tab w:val="right" w:pos="830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Juhatuse esimees</w:t>
      </w:r>
    </w:p>
    <w:p w14:paraId="29E15A6C" w14:textId="718CE577" w:rsidR="0019309E" w:rsidRDefault="0019309E" w:rsidP="001930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/allkirjastatud digitaalselt/</w:t>
      </w:r>
    </w:p>
    <w:sectPr w:rsidR="0019309E">
      <w:headerReference w:type="default" r:id="rId10"/>
      <w:pgSz w:w="11906" w:h="16838"/>
      <w:pgMar w:top="1440" w:right="1077"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956E" w14:textId="77777777" w:rsidR="0036352D" w:rsidRDefault="0036352D">
      <w:pPr>
        <w:spacing w:after="0" w:line="240" w:lineRule="auto"/>
      </w:pPr>
      <w:r>
        <w:separator/>
      </w:r>
    </w:p>
  </w:endnote>
  <w:endnote w:type="continuationSeparator" w:id="0">
    <w:p w14:paraId="53AFB4D1" w14:textId="77777777" w:rsidR="0036352D" w:rsidRDefault="0036352D">
      <w:pPr>
        <w:spacing w:after="0" w:line="240" w:lineRule="auto"/>
      </w:pPr>
      <w:r>
        <w:continuationSeparator/>
      </w:r>
    </w:p>
  </w:endnote>
  <w:endnote w:type="continuationNotice" w:id="1">
    <w:p w14:paraId="446701BC" w14:textId="77777777" w:rsidR="0036352D" w:rsidRDefault="00363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8323" w14:textId="77777777" w:rsidR="0036352D" w:rsidRDefault="0036352D">
      <w:pPr>
        <w:spacing w:after="0" w:line="240" w:lineRule="auto"/>
      </w:pPr>
      <w:r>
        <w:separator/>
      </w:r>
    </w:p>
  </w:footnote>
  <w:footnote w:type="continuationSeparator" w:id="0">
    <w:p w14:paraId="2069C517" w14:textId="77777777" w:rsidR="0036352D" w:rsidRDefault="0036352D">
      <w:pPr>
        <w:spacing w:after="0" w:line="240" w:lineRule="auto"/>
      </w:pPr>
      <w:r>
        <w:continuationSeparator/>
      </w:r>
    </w:p>
  </w:footnote>
  <w:footnote w:type="continuationNotice" w:id="1">
    <w:p w14:paraId="5D8B7271" w14:textId="77777777" w:rsidR="0036352D" w:rsidRDefault="00363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2AE1" w14:textId="77777777" w:rsidR="00625845" w:rsidRDefault="00625845">
    <w:pPr>
      <w:pStyle w:val="Pealkiri1"/>
      <w:pBdr>
        <w:bottom w:val="single" w:sz="4" w:space="9" w:color="auto"/>
      </w:pBdr>
    </w:pPr>
  </w:p>
  <w:p w14:paraId="2B3AF3DF" w14:textId="77777777" w:rsidR="00625845" w:rsidRDefault="00E0673E" w:rsidP="00911040">
    <w:pPr>
      <w:pStyle w:val="Pealkiri1"/>
      <w:pBdr>
        <w:bottom w:val="single" w:sz="4" w:space="9" w:color="auto"/>
      </w:pBdr>
      <w:jc w:val="center"/>
    </w:pPr>
    <w:r>
      <w:t>JÕGEVAMAA KOOSTÖÖKODA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A714B"/>
    <w:multiLevelType w:val="hybridMultilevel"/>
    <w:tmpl w:val="AA585E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1B30426"/>
    <w:multiLevelType w:val="hybridMultilevel"/>
    <w:tmpl w:val="90161E4A"/>
    <w:lvl w:ilvl="0" w:tplc="13EEEA98">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DA6721D"/>
    <w:multiLevelType w:val="hybridMultilevel"/>
    <w:tmpl w:val="89306E18"/>
    <w:lvl w:ilvl="0" w:tplc="E560480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E06373E"/>
    <w:multiLevelType w:val="hybridMultilevel"/>
    <w:tmpl w:val="8A9060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79729720">
    <w:abstractNumId w:val="2"/>
  </w:num>
  <w:num w:numId="2" w16cid:durableId="1279721800">
    <w:abstractNumId w:val="0"/>
  </w:num>
  <w:num w:numId="3" w16cid:durableId="2138595312">
    <w:abstractNumId w:val="3"/>
  </w:num>
  <w:num w:numId="4" w16cid:durableId="2138142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48"/>
    <w:rsid w:val="000071EF"/>
    <w:rsid w:val="000115BD"/>
    <w:rsid w:val="0001681E"/>
    <w:rsid w:val="000262FB"/>
    <w:rsid w:val="00027709"/>
    <w:rsid w:val="00031DE8"/>
    <w:rsid w:val="00061189"/>
    <w:rsid w:val="00064B5C"/>
    <w:rsid w:val="000663CE"/>
    <w:rsid w:val="0007412C"/>
    <w:rsid w:val="000A09AC"/>
    <w:rsid w:val="000A57B7"/>
    <w:rsid w:val="000B621A"/>
    <w:rsid w:val="000C447C"/>
    <w:rsid w:val="000D109C"/>
    <w:rsid w:val="000D3B5C"/>
    <w:rsid w:val="000D5346"/>
    <w:rsid w:val="0011155E"/>
    <w:rsid w:val="00143391"/>
    <w:rsid w:val="00162C90"/>
    <w:rsid w:val="00176DD8"/>
    <w:rsid w:val="0019309E"/>
    <w:rsid w:val="001B359E"/>
    <w:rsid w:val="002559BE"/>
    <w:rsid w:val="0026474E"/>
    <w:rsid w:val="0026674A"/>
    <w:rsid w:val="002723B0"/>
    <w:rsid w:val="00283817"/>
    <w:rsid w:val="002A43A1"/>
    <w:rsid w:val="002A6F51"/>
    <w:rsid w:val="002A7E9A"/>
    <w:rsid w:val="002E690A"/>
    <w:rsid w:val="002F19D8"/>
    <w:rsid w:val="002F6618"/>
    <w:rsid w:val="00316542"/>
    <w:rsid w:val="00350A2F"/>
    <w:rsid w:val="00353075"/>
    <w:rsid w:val="0036352D"/>
    <w:rsid w:val="0039745D"/>
    <w:rsid w:val="003D2A91"/>
    <w:rsid w:val="003F65D8"/>
    <w:rsid w:val="003F67E4"/>
    <w:rsid w:val="00417A33"/>
    <w:rsid w:val="00436D23"/>
    <w:rsid w:val="004B783D"/>
    <w:rsid w:val="004B7A84"/>
    <w:rsid w:val="004C6578"/>
    <w:rsid w:val="00500AB2"/>
    <w:rsid w:val="00502ED3"/>
    <w:rsid w:val="00514698"/>
    <w:rsid w:val="005147CC"/>
    <w:rsid w:val="00531218"/>
    <w:rsid w:val="00534F4B"/>
    <w:rsid w:val="005537B7"/>
    <w:rsid w:val="00554EDD"/>
    <w:rsid w:val="0055749B"/>
    <w:rsid w:val="005619F5"/>
    <w:rsid w:val="005677B3"/>
    <w:rsid w:val="0058757B"/>
    <w:rsid w:val="005B39E2"/>
    <w:rsid w:val="005B6F20"/>
    <w:rsid w:val="005C128C"/>
    <w:rsid w:val="005D6EA8"/>
    <w:rsid w:val="005E4051"/>
    <w:rsid w:val="005E4EF5"/>
    <w:rsid w:val="00616CE4"/>
    <w:rsid w:val="00622F30"/>
    <w:rsid w:val="0062381A"/>
    <w:rsid w:val="00625845"/>
    <w:rsid w:val="006548F7"/>
    <w:rsid w:val="00656C96"/>
    <w:rsid w:val="006A0ED5"/>
    <w:rsid w:val="006B0A37"/>
    <w:rsid w:val="006C38A7"/>
    <w:rsid w:val="006C6FBF"/>
    <w:rsid w:val="006D0C5C"/>
    <w:rsid w:val="0071122F"/>
    <w:rsid w:val="00712629"/>
    <w:rsid w:val="007263C2"/>
    <w:rsid w:val="00746AA1"/>
    <w:rsid w:val="007529AA"/>
    <w:rsid w:val="0078602A"/>
    <w:rsid w:val="00791569"/>
    <w:rsid w:val="007A236B"/>
    <w:rsid w:val="007B1A21"/>
    <w:rsid w:val="007B4CD4"/>
    <w:rsid w:val="007D3DDB"/>
    <w:rsid w:val="007E2074"/>
    <w:rsid w:val="00894BB8"/>
    <w:rsid w:val="008A0B70"/>
    <w:rsid w:val="008A4DF7"/>
    <w:rsid w:val="008A78DE"/>
    <w:rsid w:val="008D5414"/>
    <w:rsid w:val="008F4502"/>
    <w:rsid w:val="00913DA3"/>
    <w:rsid w:val="00945621"/>
    <w:rsid w:val="00952E77"/>
    <w:rsid w:val="00961448"/>
    <w:rsid w:val="0098108F"/>
    <w:rsid w:val="00994986"/>
    <w:rsid w:val="009C6930"/>
    <w:rsid w:val="009D0C16"/>
    <w:rsid w:val="009D288E"/>
    <w:rsid w:val="009D6956"/>
    <w:rsid w:val="009E3136"/>
    <w:rsid w:val="009E44A5"/>
    <w:rsid w:val="009F2AA6"/>
    <w:rsid w:val="009F6918"/>
    <w:rsid w:val="00A00147"/>
    <w:rsid w:val="00A0716D"/>
    <w:rsid w:val="00A42518"/>
    <w:rsid w:val="00A74D66"/>
    <w:rsid w:val="00A85F79"/>
    <w:rsid w:val="00BA0252"/>
    <w:rsid w:val="00BA135C"/>
    <w:rsid w:val="00BB5C14"/>
    <w:rsid w:val="00BB5ED7"/>
    <w:rsid w:val="00BC35AC"/>
    <w:rsid w:val="00BC5C7D"/>
    <w:rsid w:val="00BC6974"/>
    <w:rsid w:val="00BD11D1"/>
    <w:rsid w:val="00BD503F"/>
    <w:rsid w:val="00BE5514"/>
    <w:rsid w:val="00BF1DEE"/>
    <w:rsid w:val="00BF57AC"/>
    <w:rsid w:val="00C24D79"/>
    <w:rsid w:val="00C55092"/>
    <w:rsid w:val="00C84A20"/>
    <w:rsid w:val="00C92567"/>
    <w:rsid w:val="00CF393C"/>
    <w:rsid w:val="00CF713C"/>
    <w:rsid w:val="00D13D43"/>
    <w:rsid w:val="00D2618B"/>
    <w:rsid w:val="00D308C9"/>
    <w:rsid w:val="00D37254"/>
    <w:rsid w:val="00D50B38"/>
    <w:rsid w:val="00D71419"/>
    <w:rsid w:val="00D756EE"/>
    <w:rsid w:val="00D80749"/>
    <w:rsid w:val="00D97436"/>
    <w:rsid w:val="00E02EFD"/>
    <w:rsid w:val="00E0673E"/>
    <w:rsid w:val="00E23351"/>
    <w:rsid w:val="00E5043B"/>
    <w:rsid w:val="00E62555"/>
    <w:rsid w:val="00EB5648"/>
    <w:rsid w:val="00EF06D0"/>
    <w:rsid w:val="00F034EB"/>
    <w:rsid w:val="00F139F5"/>
    <w:rsid w:val="00F150A8"/>
    <w:rsid w:val="00F21561"/>
    <w:rsid w:val="00F41EC9"/>
    <w:rsid w:val="00F56997"/>
    <w:rsid w:val="00F63BAE"/>
    <w:rsid w:val="00F736DF"/>
    <w:rsid w:val="00F94DF3"/>
    <w:rsid w:val="00FB2B5A"/>
    <w:rsid w:val="00FB345B"/>
    <w:rsid w:val="00FC34C0"/>
    <w:rsid w:val="00FD7298"/>
    <w:rsid w:val="00FD76DD"/>
    <w:rsid w:val="00FE7618"/>
    <w:rsid w:val="00FF7D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9CF0"/>
  <w15:chartTrackingRefBased/>
  <w15:docId w15:val="{1549E779-3FFF-4AB2-A508-659C1084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B56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9D28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B5648"/>
    <w:rPr>
      <w:rFonts w:asciiTheme="majorHAnsi" w:eastAsiaTheme="majorEastAsia" w:hAnsiTheme="majorHAnsi" w:cstheme="majorBidi"/>
      <w:color w:val="2F5496" w:themeColor="accent1" w:themeShade="BF"/>
      <w:sz w:val="32"/>
      <w:szCs w:val="32"/>
    </w:rPr>
  </w:style>
  <w:style w:type="paragraph" w:styleId="Loendilik">
    <w:name w:val="List Paragraph"/>
    <w:basedOn w:val="Normaallaad"/>
    <w:uiPriority w:val="34"/>
    <w:qFormat/>
    <w:rsid w:val="004C6578"/>
    <w:pPr>
      <w:ind w:left="720"/>
      <w:contextualSpacing/>
    </w:pPr>
  </w:style>
  <w:style w:type="paragraph" w:styleId="Pis">
    <w:name w:val="header"/>
    <w:basedOn w:val="Normaallaad"/>
    <w:link w:val="PisMrk"/>
    <w:uiPriority w:val="99"/>
    <w:semiHidden/>
    <w:unhideWhenUsed/>
    <w:rsid w:val="000663CE"/>
    <w:pPr>
      <w:tabs>
        <w:tab w:val="center" w:pos="4536"/>
        <w:tab w:val="right" w:pos="9072"/>
      </w:tabs>
      <w:spacing w:after="0" w:line="240" w:lineRule="auto"/>
    </w:pPr>
  </w:style>
  <w:style w:type="character" w:customStyle="1" w:styleId="PisMrk">
    <w:name w:val="Päis Märk"/>
    <w:basedOn w:val="Liguvaikefont"/>
    <w:link w:val="Pis"/>
    <w:uiPriority w:val="99"/>
    <w:semiHidden/>
    <w:rsid w:val="000663CE"/>
  </w:style>
  <w:style w:type="paragraph" w:styleId="Jalus">
    <w:name w:val="footer"/>
    <w:basedOn w:val="Normaallaad"/>
    <w:link w:val="JalusMrk"/>
    <w:uiPriority w:val="99"/>
    <w:semiHidden/>
    <w:unhideWhenUsed/>
    <w:rsid w:val="000663CE"/>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0663CE"/>
  </w:style>
  <w:style w:type="character" w:customStyle="1" w:styleId="Pealkiri3Mrk">
    <w:name w:val="Pealkiri 3 Märk"/>
    <w:basedOn w:val="Liguvaikefont"/>
    <w:link w:val="Pealkiri3"/>
    <w:uiPriority w:val="9"/>
    <w:rsid w:val="009D28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18828">
      <w:bodyDiv w:val="1"/>
      <w:marLeft w:val="0"/>
      <w:marRight w:val="0"/>
      <w:marTop w:val="0"/>
      <w:marBottom w:val="0"/>
      <w:divBdr>
        <w:top w:val="none" w:sz="0" w:space="0" w:color="auto"/>
        <w:left w:val="none" w:sz="0" w:space="0" w:color="auto"/>
        <w:bottom w:val="none" w:sz="0" w:space="0" w:color="auto"/>
        <w:right w:val="none" w:sz="0" w:space="0" w:color="auto"/>
      </w:divBdr>
    </w:div>
    <w:div w:id="113070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9" ma:contentTypeDescription="Loo uus dokument" ma:contentTypeScope="" ma:versionID="9c320347157cec4e4dbf81c9e309321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ef8c43cbae4cfe456f29784bf7691cc3"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F5075-6C8F-448A-918D-C25B1D7990EC}">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2.xml><?xml version="1.0" encoding="utf-8"?>
<ds:datastoreItem xmlns:ds="http://schemas.openxmlformats.org/officeDocument/2006/customXml" ds:itemID="{574A0932-2717-4AC9-8AFC-D07BB1266391}">
  <ds:schemaRefs>
    <ds:schemaRef ds:uri="http://schemas.microsoft.com/sharepoint/v3/contenttype/forms"/>
  </ds:schemaRefs>
</ds:datastoreItem>
</file>

<file path=customXml/itemProps3.xml><?xml version="1.0" encoding="utf-8"?>
<ds:datastoreItem xmlns:ds="http://schemas.openxmlformats.org/officeDocument/2006/customXml" ds:itemID="{3FD8ADB6-BA4A-45BB-9781-8B6755FB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1753</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Kaasik</dc:creator>
  <cp:keywords/>
  <dc:description/>
  <cp:lastModifiedBy>Liia Lust</cp:lastModifiedBy>
  <cp:revision>2</cp:revision>
  <dcterms:created xsi:type="dcterms:W3CDTF">2026-05-21T11:02:00Z</dcterms:created>
  <dcterms:modified xsi:type="dcterms:W3CDTF">2026-05-21T11:02:00Z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