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F352" w14:textId="77777777" w:rsidR="00324CD9" w:rsidRP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73045B7D" w14:textId="77777777" w:rsidR="00324CD9" w:rsidRPr="00324CD9" w:rsidRDefault="00324CD9" w:rsidP="00324CD9">
      <w:pPr>
        <w:tabs>
          <w:tab w:val="center" w:pos="4153"/>
          <w:tab w:val="right" w:pos="8306"/>
        </w:tabs>
        <w:spacing w:after="0" w:line="240" w:lineRule="auto"/>
        <w:jc w:val="center"/>
        <w:rPr>
          <w:rFonts w:ascii="Times New Roman" w:eastAsia="Times New Roman" w:hAnsi="Times New Roman" w:cs="Times New Roman"/>
          <w:b/>
          <w:bCs/>
          <w:sz w:val="24"/>
          <w:szCs w:val="24"/>
        </w:rPr>
      </w:pPr>
      <w:r w:rsidRPr="00324CD9">
        <w:rPr>
          <w:rFonts w:ascii="Times New Roman" w:eastAsia="Times New Roman" w:hAnsi="Times New Roman" w:cs="Times New Roman"/>
          <w:b/>
          <w:bCs/>
          <w:sz w:val="24"/>
          <w:szCs w:val="24"/>
        </w:rPr>
        <w:t>Ü L D K O O S O L E K</w:t>
      </w:r>
    </w:p>
    <w:p w14:paraId="0936CE4A" w14:textId="77777777" w:rsidR="00324CD9" w:rsidRPr="00324CD9" w:rsidRDefault="00324CD9" w:rsidP="00324CD9">
      <w:pPr>
        <w:tabs>
          <w:tab w:val="center" w:pos="4153"/>
          <w:tab w:val="right" w:pos="8306"/>
        </w:tabs>
        <w:spacing w:after="0" w:line="240" w:lineRule="auto"/>
        <w:jc w:val="center"/>
        <w:rPr>
          <w:rFonts w:ascii="Times New Roman" w:eastAsia="Times New Roman" w:hAnsi="Times New Roman" w:cs="Times New Roman"/>
          <w:b/>
          <w:bCs/>
          <w:sz w:val="24"/>
          <w:szCs w:val="24"/>
        </w:rPr>
      </w:pPr>
    </w:p>
    <w:p w14:paraId="1694945F" w14:textId="77777777" w:rsidR="00324CD9" w:rsidRPr="00324CD9" w:rsidRDefault="00324CD9" w:rsidP="00324CD9">
      <w:pPr>
        <w:tabs>
          <w:tab w:val="center" w:pos="4153"/>
          <w:tab w:val="right" w:pos="8306"/>
        </w:tabs>
        <w:spacing w:after="0" w:line="240" w:lineRule="auto"/>
        <w:jc w:val="center"/>
        <w:rPr>
          <w:rFonts w:ascii="Times New Roman" w:eastAsia="Times New Roman" w:hAnsi="Times New Roman" w:cs="Times New Roman"/>
          <w:b/>
          <w:bCs/>
          <w:sz w:val="24"/>
          <w:szCs w:val="24"/>
        </w:rPr>
      </w:pPr>
      <w:r w:rsidRPr="00324CD9">
        <w:rPr>
          <w:rFonts w:ascii="Times New Roman" w:eastAsia="Times New Roman" w:hAnsi="Times New Roman" w:cs="Times New Roman"/>
          <w:b/>
          <w:bCs/>
          <w:sz w:val="24"/>
          <w:szCs w:val="24"/>
        </w:rPr>
        <w:t xml:space="preserve">O T S U S </w:t>
      </w:r>
    </w:p>
    <w:p w14:paraId="5D0CCFC9" w14:textId="77777777" w:rsidR="00324CD9" w:rsidRP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4F8C329A" w14:textId="77777777" w:rsid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1956B1E8" w14:textId="77777777" w:rsidR="00083AFF" w:rsidRPr="00324CD9" w:rsidRDefault="00083AFF" w:rsidP="00324CD9">
      <w:pPr>
        <w:tabs>
          <w:tab w:val="center" w:pos="4153"/>
          <w:tab w:val="right" w:pos="8306"/>
        </w:tabs>
        <w:spacing w:after="0" w:line="240" w:lineRule="auto"/>
        <w:rPr>
          <w:rFonts w:ascii="Times New Roman" w:eastAsia="Times New Roman" w:hAnsi="Times New Roman" w:cs="Times New Roman"/>
          <w:bCs/>
          <w:sz w:val="24"/>
          <w:szCs w:val="24"/>
        </w:rPr>
      </w:pPr>
    </w:p>
    <w:p w14:paraId="507E1CF4" w14:textId="47EB2DB6" w:rsidR="00324CD9" w:rsidRP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r w:rsidRPr="00324CD9">
        <w:rPr>
          <w:rFonts w:ascii="Times New Roman" w:eastAsia="Times New Roman" w:hAnsi="Times New Roman" w:cs="Times New Roman"/>
          <w:bCs/>
          <w:sz w:val="24"/>
          <w:szCs w:val="24"/>
        </w:rPr>
        <w:tab/>
      </w:r>
      <w:r w:rsidR="0094256E">
        <w:rPr>
          <w:rFonts w:ascii="Times New Roman" w:eastAsia="Times New Roman" w:hAnsi="Times New Roman" w:cs="Times New Roman"/>
          <w:bCs/>
          <w:sz w:val="24"/>
          <w:szCs w:val="24"/>
        </w:rPr>
        <w:t xml:space="preserve">          </w:t>
      </w:r>
      <w:r w:rsidRPr="00324CD9">
        <w:rPr>
          <w:rFonts w:ascii="Times New Roman" w:eastAsia="Times New Roman" w:hAnsi="Times New Roman" w:cs="Times New Roman"/>
          <w:bCs/>
          <w:sz w:val="24"/>
          <w:szCs w:val="24"/>
        </w:rPr>
        <w:t xml:space="preserve">                                                                                              </w:t>
      </w:r>
      <w:r w:rsidR="00C10BD8">
        <w:rPr>
          <w:rFonts w:ascii="Times New Roman" w:eastAsia="Times New Roman" w:hAnsi="Times New Roman" w:cs="Times New Roman"/>
          <w:bCs/>
          <w:sz w:val="24"/>
          <w:szCs w:val="24"/>
        </w:rPr>
        <w:t xml:space="preserve">                  </w:t>
      </w:r>
      <w:r w:rsidR="00560F94">
        <w:rPr>
          <w:rFonts w:ascii="Times New Roman" w:eastAsia="Times New Roman" w:hAnsi="Times New Roman" w:cs="Times New Roman"/>
          <w:bCs/>
          <w:sz w:val="24"/>
          <w:szCs w:val="24"/>
        </w:rPr>
        <w:t>20</w:t>
      </w:r>
      <w:r w:rsidRPr="00324CD9">
        <w:rPr>
          <w:rFonts w:ascii="Times New Roman" w:eastAsia="Times New Roman" w:hAnsi="Times New Roman" w:cs="Times New Roman"/>
          <w:bCs/>
          <w:sz w:val="24"/>
          <w:szCs w:val="24"/>
        </w:rPr>
        <w:t>.</w:t>
      </w:r>
      <w:r w:rsidR="00560F94">
        <w:rPr>
          <w:rFonts w:ascii="Times New Roman" w:eastAsia="Times New Roman" w:hAnsi="Times New Roman" w:cs="Times New Roman"/>
          <w:bCs/>
          <w:sz w:val="24"/>
          <w:szCs w:val="24"/>
        </w:rPr>
        <w:t>05</w:t>
      </w:r>
      <w:r w:rsidRPr="00324CD9">
        <w:rPr>
          <w:rFonts w:ascii="Times New Roman" w:eastAsia="Times New Roman" w:hAnsi="Times New Roman" w:cs="Times New Roman"/>
          <w:bCs/>
          <w:sz w:val="24"/>
          <w:szCs w:val="24"/>
        </w:rPr>
        <w:t>.202</w:t>
      </w:r>
      <w:r w:rsidR="00560F94">
        <w:rPr>
          <w:rFonts w:ascii="Times New Roman" w:eastAsia="Times New Roman" w:hAnsi="Times New Roman" w:cs="Times New Roman"/>
          <w:bCs/>
          <w:sz w:val="24"/>
          <w:szCs w:val="24"/>
        </w:rPr>
        <w:t>6</w:t>
      </w:r>
      <w:r w:rsidRPr="00324CD9">
        <w:rPr>
          <w:rFonts w:ascii="Times New Roman" w:eastAsia="Times New Roman" w:hAnsi="Times New Roman" w:cs="Times New Roman"/>
          <w:bCs/>
          <w:sz w:val="24"/>
          <w:szCs w:val="24"/>
        </w:rPr>
        <w:t xml:space="preserve"> nr</w:t>
      </w:r>
      <w:r w:rsidR="00D10265">
        <w:rPr>
          <w:rFonts w:ascii="Times New Roman" w:eastAsia="Times New Roman" w:hAnsi="Times New Roman" w:cs="Times New Roman"/>
          <w:bCs/>
          <w:sz w:val="24"/>
          <w:szCs w:val="24"/>
        </w:rPr>
        <w:t xml:space="preserve"> </w:t>
      </w:r>
      <w:r w:rsidR="00004F20">
        <w:rPr>
          <w:rFonts w:ascii="Times New Roman" w:eastAsia="Times New Roman" w:hAnsi="Times New Roman" w:cs="Times New Roman"/>
          <w:bCs/>
          <w:sz w:val="24"/>
          <w:szCs w:val="24"/>
        </w:rPr>
        <w:t>6</w:t>
      </w:r>
    </w:p>
    <w:p w14:paraId="1129A2C5" w14:textId="77777777" w:rsidR="00324CD9" w:rsidRP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05562926" w14:textId="77777777" w:rsid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5ACD3598" w14:textId="77777777" w:rsidR="00083AFF" w:rsidRPr="00324CD9" w:rsidRDefault="00083AFF" w:rsidP="00324CD9">
      <w:pPr>
        <w:tabs>
          <w:tab w:val="center" w:pos="4153"/>
          <w:tab w:val="right" w:pos="8306"/>
        </w:tabs>
        <w:spacing w:after="0" w:line="240" w:lineRule="auto"/>
        <w:rPr>
          <w:rFonts w:ascii="Times New Roman" w:eastAsia="Times New Roman" w:hAnsi="Times New Roman" w:cs="Times New Roman"/>
          <w:bCs/>
          <w:sz w:val="24"/>
          <w:szCs w:val="24"/>
        </w:rPr>
      </w:pPr>
    </w:p>
    <w:p w14:paraId="7F922DC6" w14:textId="01D04A19" w:rsidR="001E3ABA" w:rsidRPr="001E3ABA" w:rsidRDefault="001E3ABA" w:rsidP="00EF71D7">
      <w:pPr>
        <w:spacing w:before="240" w:after="100" w:afterAutospacing="1" w:line="240" w:lineRule="auto"/>
        <w:rPr>
          <w:rFonts w:ascii="Times New Roman" w:eastAsia="Times New Roman" w:hAnsi="Times New Roman" w:cs="Times New Roman"/>
          <w:b/>
          <w:bCs/>
          <w:sz w:val="24"/>
          <w:szCs w:val="24"/>
        </w:rPr>
      </w:pPr>
      <w:r w:rsidRPr="001E3ABA">
        <w:rPr>
          <w:rFonts w:ascii="Times New Roman" w:eastAsia="Times New Roman" w:hAnsi="Times New Roman" w:cs="Times New Roman"/>
          <w:b/>
          <w:bCs/>
          <w:sz w:val="24"/>
          <w:szCs w:val="24"/>
        </w:rPr>
        <w:t>Jõgevamaa Koostöökoja 2026.a. II taotlusvooru meetme 3.3 „Kogukondade ühistegevuse</w:t>
      </w:r>
      <w:r w:rsidR="00560790">
        <w:rPr>
          <w:rFonts w:ascii="Times New Roman" w:eastAsia="Times New Roman" w:hAnsi="Times New Roman" w:cs="Times New Roman"/>
          <w:b/>
          <w:bCs/>
          <w:sz w:val="24"/>
          <w:szCs w:val="24"/>
        </w:rPr>
        <w:t xml:space="preserve"> toetus</w:t>
      </w:r>
      <w:r w:rsidRPr="001E3ABA">
        <w:rPr>
          <w:rFonts w:ascii="Times New Roman" w:eastAsia="Times New Roman" w:hAnsi="Times New Roman" w:cs="Times New Roman"/>
          <w:b/>
          <w:bCs/>
          <w:sz w:val="24"/>
          <w:szCs w:val="24"/>
        </w:rPr>
        <w:t>“ projektide paremusjärjestus</w:t>
      </w:r>
      <w:r w:rsidR="00DB05CD">
        <w:rPr>
          <w:rFonts w:ascii="Times New Roman" w:eastAsia="Times New Roman" w:hAnsi="Times New Roman" w:cs="Times New Roman"/>
          <w:b/>
          <w:bCs/>
          <w:sz w:val="24"/>
          <w:szCs w:val="24"/>
        </w:rPr>
        <w:t xml:space="preserve">, </w:t>
      </w:r>
      <w:r w:rsidRPr="001E3ABA">
        <w:rPr>
          <w:rFonts w:ascii="Times New Roman" w:eastAsia="Times New Roman" w:hAnsi="Times New Roman" w:cs="Times New Roman"/>
          <w:b/>
          <w:bCs/>
          <w:sz w:val="24"/>
          <w:szCs w:val="24"/>
        </w:rPr>
        <w:t xml:space="preserve">kinnitatud toetussummad </w:t>
      </w:r>
      <w:r w:rsidR="00DB05CD">
        <w:rPr>
          <w:rFonts w:ascii="Times New Roman" w:eastAsia="Times New Roman" w:hAnsi="Times New Roman" w:cs="Times New Roman"/>
          <w:b/>
          <w:bCs/>
          <w:sz w:val="24"/>
          <w:szCs w:val="24"/>
        </w:rPr>
        <w:t>ja rahuldamata jäetud</w:t>
      </w:r>
      <w:r w:rsidR="00655E8E">
        <w:rPr>
          <w:rFonts w:ascii="Times New Roman" w:eastAsia="Times New Roman" w:hAnsi="Times New Roman" w:cs="Times New Roman"/>
          <w:b/>
          <w:bCs/>
          <w:sz w:val="24"/>
          <w:szCs w:val="24"/>
        </w:rPr>
        <w:t xml:space="preserve"> taotlused</w:t>
      </w:r>
    </w:p>
    <w:p w14:paraId="403BA4B3" w14:textId="582530D9" w:rsidR="00EF71D7" w:rsidRPr="00431439" w:rsidRDefault="00EF71D7" w:rsidP="00EF71D7">
      <w:pPr>
        <w:spacing w:before="240" w:after="100" w:afterAutospacing="1" w:line="240" w:lineRule="auto"/>
        <w:rPr>
          <w:rFonts w:ascii="Times New Roman" w:eastAsia="Times New Roman" w:hAnsi="Times New Roman" w:cs="Times New Roman"/>
          <w:sz w:val="24"/>
          <w:szCs w:val="24"/>
          <w:lang w:eastAsia="et-EE"/>
        </w:rPr>
      </w:pPr>
      <w:r w:rsidRPr="00431439">
        <w:rPr>
          <w:rFonts w:ascii="Times New Roman" w:eastAsia="Times New Roman" w:hAnsi="Times New Roman" w:cs="Times New Roman"/>
          <w:sz w:val="24"/>
          <w:szCs w:val="24"/>
          <w:lang w:eastAsia="et-EE"/>
        </w:rPr>
        <w:t xml:space="preserve">Jõgevamaa Koostöökoja põhikirja alusel on liikmete üldkoosolek ühingu kõrgeimaks otsustusorganiks. </w:t>
      </w:r>
      <w:r>
        <w:rPr>
          <w:rFonts w:ascii="Times New Roman" w:eastAsia="Times New Roman" w:hAnsi="Times New Roman" w:cs="Times New Roman"/>
          <w:sz w:val="24"/>
          <w:szCs w:val="24"/>
          <w:lang w:eastAsia="et-EE"/>
        </w:rPr>
        <w:t>Mittetulundusühingute seaduse alusel võtab üldkoosolek vastu otsuseid kõikides mittetulundusühingu juhtimise küsimustes, mida ei ole seaduse  või põhikirjaga antud juhatuse või mittetulundusühingu muu organi pädevusse. Vastavalt Jõgevamaa Koostöökoja põhikirja punktile 5.7.6 on juhatuse pädevuses projektitaotluste paremusjärjestuse kinnitamine, kuid vastavalt haldusmenetluse seaduse nõuetele peavad end otsustamisest taandama isikud, kelle suhtes otsust tehakse ning sellisel juhul ei ole juhatus pädev otsust vastu võtma.</w:t>
      </w:r>
    </w:p>
    <w:p w14:paraId="4B2A3B65" w14:textId="77777777" w:rsidR="00EF71D7" w:rsidRPr="00431439" w:rsidRDefault="00EF71D7" w:rsidP="00EF71D7">
      <w:pPr>
        <w:spacing w:before="240" w:after="100" w:afterAutospacing="1" w:line="240" w:lineRule="auto"/>
        <w:rPr>
          <w:rFonts w:ascii="Times New Roman" w:eastAsia="Times New Roman" w:hAnsi="Times New Roman" w:cs="Times New Roman"/>
          <w:sz w:val="24"/>
          <w:szCs w:val="24"/>
          <w:lang w:eastAsia="et-EE"/>
        </w:rPr>
      </w:pPr>
      <w:r w:rsidRPr="00431439">
        <w:rPr>
          <w:rFonts w:ascii="Times New Roman" w:eastAsia="Times New Roman" w:hAnsi="Times New Roman" w:cs="Times New Roman"/>
          <w:sz w:val="24"/>
          <w:szCs w:val="24"/>
          <w:lang w:eastAsia="et-EE"/>
        </w:rPr>
        <w:t>Lähtuvalt eeltoodust Jõgevamaa Koostöökoja üldkoosolek o t s u s t a b:</w:t>
      </w:r>
    </w:p>
    <w:p w14:paraId="2E357FC3" w14:textId="5C4BA81F" w:rsidR="00EF71D7" w:rsidRPr="00F40B36" w:rsidRDefault="00EF71D7" w:rsidP="00EF71D7">
      <w:pPr>
        <w:numPr>
          <w:ilvl w:val="0"/>
          <w:numId w:val="2"/>
        </w:numPr>
        <w:spacing w:before="240" w:after="100" w:afterAutospacing="1" w:line="240" w:lineRule="auto"/>
        <w:rPr>
          <w:rFonts w:ascii="Times New Roman" w:eastAsia="Times New Roman" w:hAnsi="Times New Roman" w:cs="Times New Roman"/>
          <w:sz w:val="24"/>
          <w:szCs w:val="24"/>
          <w:lang w:eastAsia="et-EE"/>
        </w:rPr>
      </w:pPr>
      <w:r w:rsidRPr="00F40B36">
        <w:rPr>
          <w:rFonts w:ascii="Times New Roman" w:eastAsia="Times New Roman" w:hAnsi="Times New Roman" w:cs="Times New Roman"/>
          <w:sz w:val="24"/>
          <w:szCs w:val="24"/>
          <w:lang w:eastAsia="et-EE"/>
        </w:rPr>
        <w:t>Kinnitada 202</w:t>
      </w:r>
      <w:r w:rsidR="00DE1DBC">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lang w:eastAsia="et-EE"/>
        </w:rPr>
        <w:t>.</w:t>
      </w:r>
      <w:r w:rsidRPr="00F40B36">
        <w:rPr>
          <w:rFonts w:ascii="Times New Roman" w:eastAsia="Times New Roman" w:hAnsi="Times New Roman" w:cs="Times New Roman"/>
          <w:sz w:val="24"/>
          <w:szCs w:val="24"/>
          <w:lang w:eastAsia="et-EE"/>
        </w:rPr>
        <w:t xml:space="preserve"> aasta </w:t>
      </w:r>
      <w:r w:rsidR="00DE1DBC">
        <w:rPr>
          <w:rFonts w:ascii="Times New Roman" w:eastAsia="Times New Roman" w:hAnsi="Times New Roman" w:cs="Times New Roman"/>
          <w:sz w:val="24"/>
          <w:szCs w:val="24"/>
          <w:lang w:eastAsia="et-EE"/>
        </w:rPr>
        <w:t xml:space="preserve">II taotlusvooru </w:t>
      </w:r>
      <w:r w:rsidRPr="00F40B36">
        <w:rPr>
          <w:rFonts w:ascii="Times New Roman" w:eastAsia="Times New Roman" w:hAnsi="Times New Roman" w:cs="Times New Roman"/>
          <w:sz w:val="24"/>
          <w:szCs w:val="24"/>
          <w:lang w:eastAsia="et-EE"/>
        </w:rPr>
        <w:t>mee</w:t>
      </w:r>
      <w:r w:rsidR="003F2D7B">
        <w:rPr>
          <w:rFonts w:ascii="Times New Roman" w:eastAsia="Times New Roman" w:hAnsi="Times New Roman" w:cs="Times New Roman"/>
          <w:sz w:val="24"/>
          <w:szCs w:val="24"/>
          <w:lang w:eastAsia="et-EE"/>
        </w:rPr>
        <w:t>tm</w:t>
      </w:r>
      <w:r w:rsidRPr="00F40B36">
        <w:rPr>
          <w:rFonts w:ascii="Times New Roman" w:eastAsia="Times New Roman" w:hAnsi="Times New Roman" w:cs="Times New Roman"/>
          <w:sz w:val="24"/>
          <w:szCs w:val="24"/>
          <w:lang w:eastAsia="et-EE"/>
        </w:rPr>
        <w:t xml:space="preserve">e </w:t>
      </w:r>
      <w:r w:rsidR="00DE1DBC">
        <w:rPr>
          <w:rFonts w:ascii="Times New Roman" w:eastAsia="Times New Roman" w:hAnsi="Times New Roman" w:cs="Times New Roman"/>
          <w:sz w:val="24"/>
          <w:szCs w:val="24"/>
          <w:lang w:eastAsia="et-EE"/>
        </w:rPr>
        <w:t>3.3</w:t>
      </w:r>
      <w:r>
        <w:rPr>
          <w:rFonts w:ascii="Times New Roman" w:eastAsia="Times New Roman" w:hAnsi="Times New Roman" w:cs="Times New Roman"/>
          <w:sz w:val="24"/>
          <w:szCs w:val="24"/>
          <w:lang w:eastAsia="et-EE"/>
        </w:rPr>
        <w:t xml:space="preserve"> </w:t>
      </w:r>
      <w:r w:rsidRPr="00F40B36">
        <w:rPr>
          <w:rFonts w:ascii="Times New Roman" w:eastAsia="Times New Roman" w:hAnsi="Times New Roman" w:cs="Times New Roman"/>
          <w:bCs/>
          <w:sz w:val="24"/>
          <w:szCs w:val="24"/>
          <w:lang w:eastAsia="et-EE"/>
        </w:rPr>
        <w:t>„</w:t>
      </w:r>
      <w:r w:rsidR="00DE1DBC">
        <w:rPr>
          <w:rFonts w:ascii="Times New Roman" w:eastAsia="Times New Roman" w:hAnsi="Times New Roman" w:cs="Times New Roman"/>
          <w:bCs/>
          <w:sz w:val="24"/>
          <w:szCs w:val="24"/>
          <w:lang w:eastAsia="et-EE"/>
        </w:rPr>
        <w:t>Kogukondade ühi</w:t>
      </w:r>
      <w:r w:rsidR="00560790">
        <w:rPr>
          <w:rFonts w:ascii="Times New Roman" w:eastAsia="Times New Roman" w:hAnsi="Times New Roman" w:cs="Times New Roman"/>
          <w:bCs/>
          <w:sz w:val="24"/>
          <w:szCs w:val="24"/>
          <w:lang w:eastAsia="et-EE"/>
        </w:rPr>
        <w:t xml:space="preserve">stegevuse toetus“ </w:t>
      </w:r>
      <w:r w:rsidRPr="00F40B36">
        <w:rPr>
          <w:rFonts w:ascii="Times New Roman" w:eastAsia="Times New Roman" w:hAnsi="Times New Roman" w:cs="Times New Roman"/>
          <w:sz w:val="24"/>
          <w:szCs w:val="24"/>
          <w:lang w:eastAsia="et-EE"/>
        </w:rPr>
        <w:t>paremusjärjestus järgmiselt:</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6"/>
        <w:gridCol w:w="4677"/>
        <w:gridCol w:w="1059"/>
      </w:tblGrid>
      <w:tr w:rsidR="00EF71D7" w:rsidRPr="00F40B36" w14:paraId="4AD7F65C" w14:textId="77777777" w:rsidTr="001A3BBD">
        <w:trPr>
          <w:trHeight w:val="600"/>
        </w:trPr>
        <w:tc>
          <w:tcPr>
            <w:tcW w:w="3276" w:type="dxa"/>
            <w:vAlign w:val="bottom"/>
            <w:hideMark/>
          </w:tcPr>
          <w:p w14:paraId="55732F29" w14:textId="77777777" w:rsidR="00EF71D7" w:rsidRPr="00F40B36" w:rsidRDefault="00EF71D7">
            <w:pPr>
              <w:spacing w:after="0" w:line="240" w:lineRule="auto"/>
              <w:rPr>
                <w:rFonts w:ascii="Times New Roman" w:eastAsia="Times New Roman" w:hAnsi="Times New Roman" w:cs="Times New Roman"/>
                <w:b/>
                <w:sz w:val="24"/>
                <w:szCs w:val="24"/>
                <w:lang w:eastAsia="et-EE"/>
              </w:rPr>
            </w:pPr>
            <w:r w:rsidRPr="00F40B36">
              <w:rPr>
                <w:rFonts w:ascii="Times New Roman" w:eastAsia="Times New Roman" w:hAnsi="Times New Roman" w:cs="Times New Roman"/>
                <w:b/>
                <w:sz w:val="24"/>
                <w:szCs w:val="24"/>
                <w:lang w:eastAsia="et-EE"/>
              </w:rPr>
              <w:t>Taotleja</w:t>
            </w:r>
          </w:p>
        </w:tc>
        <w:tc>
          <w:tcPr>
            <w:tcW w:w="4677" w:type="dxa"/>
            <w:vAlign w:val="bottom"/>
            <w:hideMark/>
          </w:tcPr>
          <w:p w14:paraId="3EE51122" w14:textId="77777777" w:rsidR="00EF71D7" w:rsidRPr="00F40B36" w:rsidRDefault="00EF71D7">
            <w:pPr>
              <w:spacing w:after="0" w:line="240" w:lineRule="auto"/>
              <w:rPr>
                <w:rFonts w:ascii="Times New Roman" w:eastAsia="Times New Roman" w:hAnsi="Times New Roman" w:cs="Times New Roman"/>
                <w:b/>
                <w:sz w:val="24"/>
                <w:szCs w:val="24"/>
                <w:lang w:eastAsia="et-EE"/>
              </w:rPr>
            </w:pPr>
            <w:r w:rsidRPr="00F40B36">
              <w:rPr>
                <w:rFonts w:ascii="Times New Roman" w:eastAsia="Times New Roman" w:hAnsi="Times New Roman" w:cs="Times New Roman"/>
                <w:b/>
                <w:sz w:val="24"/>
                <w:szCs w:val="24"/>
                <w:lang w:eastAsia="et-EE"/>
              </w:rPr>
              <w:t>Projekti nimi</w:t>
            </w:r>
          </w:p>
        </w:tc>
        <w:tc>
          <w:tcPr>
            <w:tcW w:w="1059" w:type="dxa"/>
            <w:vAlign w:val="bottom"/>
            <w:hideMark/>
          </w:tcPr>
          <w:p w14:paraId="74CF2C00" w14:textId="77777777" w:rsidR="00EF71D7" w:rsidRPr="00F40B36" w:rsidRDefault="00EF71D7">
            <w:pPr>
              <w:spacing w:after="0" w:line="240" w:lineRule="auto"/>
              <w:rPr>
                <w:rFonts w:ascii="Times New Roman" w:eastAsia="Times New Roman" w:hAnsi="Times New Roman" w:cs="Times New Roman"/>
                <w:b/>
                <w:sz w:val="24"/>
                <w:szCs w:val="24"/>
                <w:lang w:eastAsia="et-EE"/>
              </w:rPr>
            </w:pPr>
            <w:r w:rsidRPr="00F40B36">
              <w:rPr>
                <w:rFonts w:ascii="Times New Roman" w:eastAsia="Times New Roman" w:hAnsi="Times New Roman" w:cs="Times New Roman"/>
                <w:b/>
                <w:sz w:val="24"/>
                <w:szCs w:val="24"/>
                <w:lang w:eastAsia="et-EE"/>
              </w:rPr>
              <w:t>Punktid</w:t>
            </w:r>
          </w:p>
        </w:tc>
      </w:tr>
      <w:tr w:rsidR="004B2320" w:rsidRPr="00BA5CCF" w14:paraId="1FECD293"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5A12F2B9" w14:textId="5EE256C2" w:rsidR="004B2320" w:rsidRPr="00BA5CCF" w:rsidRDefault="004B2320" w:rsidP="004B2320">
            <w:pPr>
              <w:spacing w:after="0" w:line="240" w:lineRule="auto"/>
              <w:rPr>
                <w:rFonts w:ascii="Times New Roman" w:eastAsia="Times New Roman" w:hAnsi="Times New Roman" w:cs="Times New Roman"/>
                <w:sz w:val="24"/>
                <w:szCs w:val="24"/>
              </w:rPr>
            </w:pPr>
            <w:r w:rsidRPr="00F623DA">
              <w:rPr>
                <w:rFonts w:ascii="Times New Roman" w:eastAsia="Times New Roman" w:hAnsi="Times New Roman" w:cs="Times New Roman"/>
                <w:sz w:val="24"/>
                <w:szCs w:val="24"/>
              </w:rPr>
              <w:t>JÕGEVAMAA KODUKANDI ÜHENDUS</w:t>
            </w:r>
          </w:p>
        </w:tc>
        <w:tc>
          <w:tcPr>
            <w:tcW w:w="4677" w:type="dxa"/>
            <w:tcBorders>
              <w:top w:val="single" w:sz="4" w:space="0" w:color="000000"/>
              <w:bottom w:val="single" w:sz="4" w:space="0" w:color="000000"/>
              <w:right w:val="single" w:sz="4" w:space="0" w:color="000000"/>
            </w:tcBorders>
          </w:tcPr>
          <w:p w14:paraId="23F6921A" w14:textId="775B2267" w:rsidR="004B2320" w:rsidRPr="00BA5CCF" w:rsidRDefault="004B2320" w:rsidP="004B2320">
            <w:pPr>
              <w:spacing w:after="0" w:line="240" w:lineRule="auto"/>
              <w:rPr>
                <w:rFonts w:ascii="Times New Roman" w:eastAsia="Times New Roman" w:hAnsi="Times New Roman" w:cs="Times New Roman"/>
                <w:color w:val="000000"/>
                <w:sz w:val="24"/>
                <w:szCs w:val="24"/>
              </w:rPr>
            </w:pPr>
            <w:r w:rsidRPr="006F062B">
              <w:rPr>
                <w:rFonts w:ascii="Times New Roman" w:eastAsia="Times New Roman" w:hAnsi="Times New Roman" w:cs="Times New Roman"/>
                <w:sz w:val="24"/>
                <w:szCs w:val="24"/>
              </w:rPr>
              <w:t>Jõgevamaa kogukondade ühistegevused 2026</w:t>
            </w:r>
            <w:r>
              <w:rPr>
                <w:rFonts w:ascii="Times New Roman" w:eastAsia="Times New Roman" w:hAnsi="Times New Roman" w:cs="Times New Roman"/>
                <w:sz w:val="24"/>
                <w:szCs w:val="24"/>
              </w:rPr>
              <w:t>.</w:t>
            </w:r>
            <w:r w:rsidRPr="006F062B">
              <w:rPr>
                <w:rFonts w:ascii="Times New Roman" w:eastAsia="Times New Roman" w:hAnsi="Times New Roman" w:cs="Times New Roman"/>
                <w:sz w:val="24"/>
                <w:szCs w:val="24"/>
              </w:rPr>
              <w:t xml:space="preserve"> aastal</w:t>
            </w:r>
          </w:p>
        </w:tc>
        <w:tc>
          <w:tcPr>
            <w:tcW w:w="1059" w:type="dxa"/>
            <w:tcBorders>
              <w:top w:val="single" w:sz="4" w:space="0" w:color="000000"/>
              <w:bottom w:val="single" w:sz="4" w:space="0" w:color="000000"/>
              <w:right w:val="single" w:sz="4" w:space="0" w:color="000000"/>
            </w:tcBorders>
          </w:tcPr>
          <w:p w14:paraId="454FC2B1" w14:textId="087577B4" w:rsidR="004B2320" w:rsidRPr="00BA5CCF" w:rsidRDefault="004B2320" w:rsidP="004B23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w:t>
            </w:r>
          </w:p>
        </w:tc>
      </w:tr>
      <w:tr w:rsidR="004B2320" w:rsidRPr="00BA5CCF" w14:paraId="1581E9D3"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5B5715CF" w14:textId="02F2B8CA" w:rsidR="004B2320" w:rsidRPr="00BA5CCF" w:rsidRDefault="004B2320" w:rsidP="004B2320">
            <w:pPr>
              <w:spacing w:after="0" w:line="240" w:lineRule="auto"/>
              <w:rPr>
                <w:rFonts w:ascii="Times New Roman" w:eastAsia="Times New Roman" w:hAnsi="Times New Roman" w:cs="Times New Roman"/>
                <w:sz w:val="24"/>
                <w:szCs w:val="24"/>
              </w:rPr>
            </w:pPr>
            <w:r w:rsidRPr="00085E1D">
              <w:rPr>
                <w:rFonts w:ascii="Times New Roman" w:eastAsia="Times New Roman" w:hAnsi="Times New Roman" w:cs="Times New Roman"/>
                <w:sz w:val="24"/>
                <w:szCs w:val="24"/>
              </w:rPr>
              <w:t>PIKKNURME KÜLA SELTS</w:t>
            </w:r>
          </w:p>
        </w:tc>
        <w:tc>
          <w:tcPr>
            <w:tcW w:w="4677" w:type="dxa"/>
            <w:tcBorders>
              <w:top w:val="single" w:sz="4" w:space="0" w:color="000000"/>
              <w:bottom w:val="single" w:sz="4" w:space="0" w:color="000000"/>
              <w:right w:val="single" w:sz="4" w:space="0" w:color="000000"/>
            </w:tcBorders>
          </w:tcPr>
          <w:p w14:paraId="36ECA02F" w14:textId="246EE053" w:rsidR="004B2320" w:rsidRPr="00BA5CCF" w:rsidRDefault="004B2320" w:rsidP="004B2320">
            <w:pPr>
              <w:spacing w:after="0" w:line="240" w:lineRule="auto"/>
              <w:rPr>
                <w:rFonts w:ascii="Times New Roman" w:eastAsia="Times New Roman" w:hAnsi="Times New Roman" w:cs="Times New Roman"/>
                <w:color w:val="000000"/>
                <w:sz w:val="24"/>
                <w:szCs w:val="24"/>
              </w:rPr>
            </w:pPr>
            <w:r w:rsidRPr="00871064">
              <w:rPr>
                <w:rFonts w:ascii="Times New Roman" w:eastAsia="Times New Roman" w:hAnsi="Times New Roman" w:cs="Times New Roman"/>
                <w:sz w:val="24"/>
                <w:szCs w:val="24"/>
              </w:rPr>
              <w:t>Pikknurme Piruka Päev</w:t>
            </w:r>
          </w:p>
        </w:tc>
        <w:tc>
          <w:tcPr>
            <w:tcW w:w="1059" w:type="dxa"/>
            <w:tcBorders>
              <w:top w:val="single" w:sz="4" w:space="0" w:color="000000"/>
              <w:bottom w:val="single" w:sz="4" w:space="0" w:color="000000"/>
              <w:right w:val="single" w:sz="4" w:space="0" w:color="000000"/>
            </w:tcBorders>
          </w:tcPr>
          <w:p w14:paraId="2EC9F9D3" w14:textId="45E65DA6" w:rsidR="004B2320" w:rsidRPr="00BA5CCF" w:rsidRDefault="004B2320" w:rsidP="004B23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w:t>
            </w:r>
          </w:p>
        </w:tc>
      </w:tr>
      <w:tr w:rsidR="004B2320" w:rsidRPr="00BA5CCF" w14:paraId="6FEBAB7B"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33F3F2C9" w14:textId="6B6077CA" w:rsidR="004B2320" w:rsidRPr="00BA5CCF" w:rsidRDefault="004B2320" w:rsidP="004B2320">
            <w:pPr>
              <w:spacing w:after="0" w:line="240" w:lineRule="auto"/>
              <w:rPr>
                <w:rFonts w:ascii="Times New Roman" w:eastAsia="Times New Roman" w:hAnsi="Times New Roman" w:cs="Times New Roman"/>
                <w:sz w:val="24"/>
                <w:szCs w:val="24"/>
              </w:rPr>
            </w:pPr>
            <w:r w:rsidRPr="00F05A13">
              <w:rPr>
                <w:rFonts w:ascii="Times New Roman" w:eastAsia="Times New Roman" w:hAnsi="Times New Roman" w:cs="Times New Roman"/>
                <w:sz w:val="24"/>
                <w:szCs w:val="24"/>
              </w:rPr>
              <w:t>SIHTASUTUS PÕLTSAMAA SPORT</w:t>
            </w:r>
          </w:p>
        </w:tc>
        <w:tc>
          <w:tcPr>
            <w:tcW w:w="4677" w:type="dxa"/>
            <w:tcBorders>
              <w:top w:val="single" w:sz="4" w:space="0" w:color="000000"/>
              <w:bottom w:val="single" w:sz="4" w:space="0" w:color="000000"/>
              <w:right w:val="single" w:sz="4" w:space="0" w:color="000000"/>
            </w:tcBorders>
          </w:tcPr>
          <w:p w14:paraId="30B5C62A" w14:textId="329B4FBB" w:rsidR="004B2320" w:rsidRPr="00BA5CCF" w:rsidRDefault="004B2320" w:rsidP="004B2320">
            <w:pPr>
              <w:spacing w:after="0" w:line="240" w:lineRule="auto"/>
              <w:rPr>
                <w:rFonts w:ascii="Times New Roman" w:eastAsia="Times New Roman" w:hAnsi="Times New Roman" w:cs="Times New Roman"/>
                <w:color w:val="000000"/>
                <w:sz w:val="24"/>
                <w:szCs w:val="24"/>
              </w:rPr>
            </w:pPr>
            <w:r w:rsidRPr="0082792D">
              <w:rPr>
                <w:rFonts w:ascii="Times New Roman" w:eastAsia="Times New Roman" w:hAnsi="Times New Roman" w:cs="Times New Roman"/>
                <w:sz w:val="24"/>
                <w:szCs w:val="24"/>
              </w:rPr>
              <w:t>Visiooniseminar "Liikuvam Põltsamaa!"</w:t>
            </w:r>
          </w:p>
        </w:tc>
        <w:tc>
          <w:tcPr>
            <w:tcW w:w="1059" w:type="dxa"/>
            <w:tcBorders>
              <w:top w:val="single" w:sz="4" w:space="0" w:color="000000"/>
              <w:bottom w:val="single" w:sz="4" w:space="0" w:color="000000"/>
              <w:right w:val="single" w:sz="4" w:space="0" w:color="000000"/>
            </w:tcBorders>
          </w:tcPr>
          <w:p w14:paraId="487FF520" w14:textId="5DAFA6A3" w:rsidR="004B2320" w:rsidRPr="00BA5CCF" w:rsidRDefault="004B2320" w:rsidP="004B23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r>
      <w:tr w:rsidR="007C6C87" w:rsidRPr="00BA5CCF" w14:paraId="079182E7"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064CBFBE" w14:textId="32D7BF56" w:rsidR="007C6C87" w:rsidRPr="00F05A13" w:rsidRDefault="007C6C87" w:rsidP="007C6C87">
            <w:pPr>
              <w:spacing w:after="0" w:line="240" w:lineRule="auto"/>
              <w:rPr>
                <w:rFonts w:ascii="Times New Roman" w:eastAsia="Times New Roman" w:hAnsi="Times New Roman" w:cs="Times New Roman"/>
                <w:sz w:val="24"/>
                <w:szCs w:val="24"/>
              </w:rPr>
            </w:pPr>
            <w:r w:rsidRPr="00A64D93">
              <w:rPr>
                <w:rFonts w:ascii="Times New Roman" w:eastAsia="Times New Roman" w:hAnsi="Times New Roman" w:cs="Times New Roman"/>
                <w:color w:val="000000"/>
                <w:sz w:val="24"/>
                <w:szCs w:val="24"/>
              </w:rPr>
              <w:t>MTÜ JÕGEVAMAA KULTUURIKODA</w:t>
            </w:r>
            <w:r w:rsidRPr="00E1106B">
              <w:rPr>
                <w:rFonts w:ascii="Times New Roman" w:eastAsia="Times New Roman" w:hAnsi="Times New Roman" w:cs="Times New Roman"/>
                <w:color w:val="000000"/>
                <w:sz w:val="24"/>
                <w:szCs w:val="24"/>
              </w:rPr>
              <w:tab/>
            </w:r>
          </w:p>
        </w:tc>
        <w:tc>
          <w:tcPr>
            <w:tcW w:w="4677" w:type="dxa"/>
            <w:tcBorders>
              <w:top w:val="single" w:sz="4" w:space="0" w:color="000000"/>
              <w:bottom w:val="single" w:sz="4" w:space="0" w:color="000000"/>
              <w:right w:val="single" w:sz="4" w:space="0" w:color="000000"/>
            </w:tcBorders>
          </w:tcPr>
          <w:p w14:paraId="49648010" w14:textId="19D41B97" w:rsidR="007C6C87" w:rsidRPr="0082792D" w:rsidRDefault="007C6C87" w:rsidP="007C6C87">
            <w:pPr>
              <w:spacing w:after="0" w:line="240" w:lineRule="auto"/>
              <w:rPr>
                <w:rFonts w:ascii="Times New Roman" w:eastAsia="Times New Roman" w:hAnsi="Times New Roman" w:cs="Times New Roman"/>
                <w:sz w:val="24"/>
                <w:szCs w:val="24"/>
              </w:rPr>
            </w:pPr>
            <w:r w:rsidRPr="001B4077">
              <w:rPr>
                <w:rFonts w:ascii="Times New Roman" w:eastAsia="Times New Roman" w:hAnsi="Times New Roman" w:cs="Times New Roman"/>
                <w:color w:val="000000"/>
                <w:sz w:val="24"/>
                <w:szCs w:val="24"/>
              </w:rPr>
              <w:t>Jõgevamaa liikumispidu "Ajapärlid" (150 aastat esimesest Jõgevamaa liikumispeost)</w:t>
            </w:r>
          </w:p>
        </w:tc>
        <w:tc>
          <w:tcPr>
            <w:tcW w:w="1059" w:type="dxa"/>
            <w:tcBorders>
              <w:top w:val="single" w:sz="4" w:space="0" w:color="000000"/>
              <w:bottom w:val="single" w:sz="4" w:space="0" w:color="000000"/>
              <w:right w:val="single" w:sz="4" w:space="0" w:color="000000"/>
            </w:tcBorders>
          </w:tcPr>
          <w:p w14:paraId="2F91CDD0" w14:textId="79331F0F" w:rsidR="007C6C87" w:rsidRDefault="007C6C87" w:rsidP="007C6C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r>
      <w:tr w:rsidR="007C6C87" w:rsidRPr="00BA5CCF" w14:paraId="2FAEB39D"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0E0D4BCD" w14:textId="393B6CEC" w:rsidR="007C6C87" w:rsidRPr="00F05A13" w:rsidRDefault="007C6C87" w:rsidP="007C6C87">
            <w:pPr>
              <w:spacing w:after="0" w:line="240" w:lineRule="auto"/>
              <w:rPr>
                <w:rFonts w:ascii="Times New Roman" w:eastAsia="Times New Roman" w:hAnsi="Times New Roman" w:cs="Times New Roman"/>
                <w:sz w:val="24"/>
                <w:szCs w:val="24"/>
              </w:rPr>
            </w:pPr>
            <w:r w:rsidRPr="00B44836">
              <w:rPr>
                <w:rFonts w:ascii="Times New Roman" w:eastAsia="Times New Roman" w:hAnsi="Times New Roman" w:cs="Times New Roman"/>
                <w:color w:val="000000"/>
                <w:sz w:val="24"/>
                <w:szCs w:val="24"/>
              </w:rPr>
              <w:t>SADALA KÜLADE SELTS</w:t>
            </w:r>
          </w:p>
        </w:tc>
        <w:tc>
          <w:tcPr>
            <w:tcW w:w="4677" w:type="dxa"/>
            <w:tcBorders>
              <w:top w:val="single" w:sz="4" w:space="0" w:color="000000"/>
              <w:bottom w:val="single" w:sz="4" w:space="0" w:color="000000"/>
              <w:right w:val="single" w:sz="4" w:space="0" w:color="000000"/>
            </w:tcBorders>
          </w:tcPr>
          <w:p w14:paraId="2F21B6A3" w14:textId="37CE77EC" w:rsidR="007C6C87" w:rsidRPr="0082792D" w:rsidRDefault="007C6C87" w:rsidP="007C6C87">
            <w:pPr>
              <w:spacing w:after="0" w:line="240" w:lineRule="auto"/>
              <w:rPr>
                <w:rFonts w:ascii="Times New Roman" w:eastAsia="Times New Roman" w:hAnsi="Times New Roman" w:cs="Times New Roman"/>
                <w:sz w:val="24"/>
                <w:szCs w:val="24"/>
              </w:rPr>
            </w:pPr>
            <w:r w:rsidRPr="00B41B5D">
              <w:rPr>
                <w:rFonts w:ascii="Times New Roman" w:eastAsia="Times New Roman" w:hAnsi="Times New Roman" w:cs="Times New Roman"/>
                <w:color w:val="000000"/>
                <w:sz w:val="24"/>
                <w:szCs w:val="24"/>
              </w:rPr>
              <w:t>Ühistegevust ja koostööd toetavad tegevused kogukonnale.</w:t>
            </w:r>
          </w:p>
        </w:tc>
        <w:tc>
          <w:tcPr>
            <w:tcW w:w="1059" w:type="dxa"/>
            <w:tcBorders>
              <w:top w:val="single" w:sz="4" w:space="0" w:color="000000"/>
              <w:bottom w:val="single" w:sz="4" w:space="0" w:color="000000"/>
              <w:right w:val="single" w:sz="4" w:space="0" w:color="000000"/>
            </w:tcBorders>
          </w:tcPr>
          <w:p w14:paraId="3B6869C6" w14:textId="06DB5894" w:rsidR="007C6C87" w:rsidRDefault="007C6C87" w:rsidP="007C6C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w:t>
            </w:r>
          </w:p>
        </w:tc>
      </w:tr>
      <w:tr w:rsidR="007C6C87" w:rsidRPr="00BA5CCF" w14:paraId="32B0AF7E"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15E64213" w14:textId="27E1CFF4" w:rsidR="007C6C87" w:rsidRPr="00F05A13" w:rsidRDefault="007C6C87" w:rsidP="007C6C87">
            <w:pPr>
              <w:spacing w:after="0" w:line="240" w:lineRule="auto"/>
              <w:rPr>
                <w:rFonts w:ascii="Times New Roman" w:eastAsia="Times New Roman" w:hAnsi="Times New Roman" w:cs="Times New Roman"/>
                <w:sz w:val="24"/>
                <w:szCs w:val="24"/>
              </w:rPr>
            </w:pPr>
            <w:r w:rsidRPr="00DB66AE">
              <w:rPr>
                <w:rFonts w:ascii="Times New Roman" w:eastAsia="Times New Roman" w:hAnsi="Times New Roman" w:cs="Times New Roman"/>
                <w:color w:val="000000"/>
                <w:sz w:val="24"/>
                <w:szCs w:val="24"/>
              </w:rPr>
              <w:t>JÕGEVAMAA SPORDILIIT KALJU</w:t>
            </w:r>
          </w:p>
        </w:tc>
        <w:tc>
          <w:tcPr>
            <w:tcW w:w="4677" w:type="dxa"/>
            <w:tcBorders>
              <w:top w:val="single" w:sz="4" w:space="0" w:color="000000"/>
              <w:bottom w:val="single" w:sz="4" w:space="0" w:color="000000"/>
              <w:right w:val="single" w:sz="4" w:space="0" w:color="000000"/>
            </w:tcBorders>
          </w:tcPr>
          <w:p w14:paraId="3D819058" w14:textId="1CF3813C" w:rsidR="007C6C87" w:rsidRPr="0082792D" w:rsidRDefault="007C6C87" w:rsidP="007C6C87">
            <w:pPr>
              <w:spacing w:after="0" w:line="240" w:lineRule="auto"/>
              <w:rPr>
                <w:rFonts w:ascii="Times New Roman" w:eastAsia="Times New Roman" w:hAnsi="Times New Roman" w:cs="Times New Roman"/>
                <w:sz w:val="24"/>
                <w:szCs w:val="24"/>
              </w:rPr>
            </w:pPr>
            <w:r w:rsidRPr="00AB47FE">
              <w:rPr>
                <w:rFonts w:ascii="Times New Roman" w:eastAsia="Times New Roman" w:hAnsi="Times New Roman" w:cs="Times New Roman"/>
                <w:color w:val="000000"/>
                <w:sz w:val="24"/>
                <w:szCs w:val="24"/>
              </w:rPr>
              <w:t>Kogemuste vahetamine liikumisharrastuse edendamiseks Jõgevamaal</w:t>
            </w:r>
          </w:p>
        </w:tc>
        <w:tc>
          <w:tcPr>
            <w:tcW w:w="1059" w:type="dxa"/>
            <w:tcBorders>
              <w:top w:val="single" w:sz="4" w:space="0" w:color="000000"/>
              <w:bottom w:val="single" w:sz="4" w:space="0" w:color="000000"/>
              <w:right w:val="single" w:sz="4" w:space="0" w:color="000000"/>
            </w:tcBorders>
          </w:tcPr>
          <w:p w14:paraId="2E8B57B6" w14:textId="44B19A1C" w:rsidR="007C6C87" w:rsidRDefault="007C6C87" w:rsidP="007C6C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7C6C87" w:rsidRPr="00BA5CCF" w14:paraId="6C49C18E" w14:textId="77777777" w:rsidTr="001A3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276" w:type="dxa"/>
            <w:tcBorders>
              <w:top w:val="single" w:sz="4" w:space="0" w:color="000000"/>
              <w:left w:val="single" w:sz="4" w:space="0" w:color="000000"/>
              <w:bottom w:val="single" w:sz="4" w:space="0" w:color="000000"/>
              <w:right w:val="single" w:sz="4" w:space="0" w:color="000000"/>
            </w:tcBorders>
          </w:tcPr>
          <w:p w14:paraId="78D4CC55" w14:textId="6C7210AA" w:rsidR="007C6C87" w:rsidRPr="00F05A13" w:rsidRDefault="007C6C87" w:rsidP="007C6C87">
            <w:pPr>
              <w:spacing w:after="0" w:line="240" w:lineRule="auto"/>
              <w:rPr>
                <w:rFonts w:ascii="Times New Roman" w:eastAsia="Times New Roman" w:hAnsi="Times New Roman" w:cs="Times New Roman"/>
                <w:sz w:val="24"/>
                <w:szCs w:val="24"/>
              </w:rPr>
            </w:pPr>
            <w:r w:rsidRPr="00B5762A">
              <w:rPr>
                <w:rFonts w:ascii="Times New Roman" w:eastAsia="Times New Roman" w:hAnsi="Times New Roman" w:cs="Times New Roman"/>
                <w:color w:val="000000"/>
                <w:sz w:val="24"/>
                <w:szCs w:val="24"/>
              </w:rPr>
              <w:t>KODAVERE KÜLASELTS MTÜ</w:t>
            </w:r>
            <w:r w:rsidRPr="00BB3869">
              <w:rPr>
                <w:rFonts w:ascii="Times New Roman" w:eastAsia="Times New Roman" w:hAnsi="Times New Roman" w:cs="Times New Roman"/>
                <w:color w:val="000000"/>
                <w:sz w:val="24"/>
                <w:szCs w:val="24"/>
              </w:rPr>
              <w:tab/>
            </w:r>
          </w:p>
        </w:tc>
        <w:tc>
          <w:tcPr>
            <w:tcW w:w="4677" w:type="dxa"/>
            <w:tcBorders>
              <w:top w:val="single" w:sz="4" w:space="0" w:color="000000"/>
              <w:bottom w:val="single" w:sz="4" w:space="0" w:color="000000"/>
              <w:right w:val="single" w:sz="4" w:space="0" w:color="000000"/>
            </w:tcBorders>
          </w:tcPr>
          <w:p w14:paraId="16AFD903" w14:textId="6EF64A8F" w:rsidR="007C6C87" w:rsidRPr="0082792D" w:rsidRDefault="007C6C87" w:rsidP="007C6C87">
            <w:pPr>
              <w:spacing w:after="0" w:line="240" w:lineRule="auto"/>
              <w:rPr>
                <w:rFonts w:ascii="Times New Roman" w:eastAsia="Times New Roman" w:hAnsi="Times New Roman" w:cs="Times New Roman"/>
                <w:sz w:val="24"/>
                <w:szCs w:val="24"/>
              </w:rPr>
            </w:pPr>
            <w:r w:rsidRPr="00121ECB">
              <w:rPr>
                <w:rFonts w:ascii="Times New Roman" w:eastAsia="Times New Roman" w:hAnsi="Times New Roman" w:cs="Times New Roman"/>
                <w:color w:val="000000"/>
                <w:sz w:val="24"/>
                <w:szCs w:val="24"/>
              </w:rPr>
              <w:t>Kodavere ettevõtluslaager</w:t>
            </w:r>
          </w:p>
        </w:tc>
        <w:tc>
          <w:tcPr>
            <w:tcW w:w="1059" w:type="dxa"/>
            <w:tcBorders>
              <w:top w:val="single" w:sz="4" w:space="0" w:color="000000"/>
              <w:bottom w:val="single" w:sz="4" w:space="0" w:color="000000"/>
              <w:right w:val="single" w:sz="4" w:space="0" w:color="000000"/>
            </w:tcBorders>
          </w:tcPr>
          <w:p w14:paraId="7324F7F7" w14:textId="79973313" w:rsidR="007C6C87" w:rsidRDefault="007C6C87" w:rsidP="007C6C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r>
    </w:tbl>
    <w:p w14:paraId="3266A338" w14:textId="77777777" w:rsidR="00083AFF" w:rsidRDefault="00083AFF" w:rsidP="00083AFF">
      <w:pPr>
        <w:spacing w:before="240" w:after="100" w:afterAutospacing="1" w:line="240" w:lineRule="auto"/>
        <w:ind w:left="720"/>
        <w:rPr>
          <w:rFonts w:ascii="Times New Roman" w:eastAsia="Times New Roman" w:hAnsi="Times New Roman" w:cs="Times New Roman"/>
          <w:sz w:val="24"/>
          <w:szCs w:val="24"/>
          <w:lang w:eastAsia="et-EE"/>
        </w:rPr>
      </w:pPr>
    </w:p>
    <w:p w14:paraId="0C82598E" w14:textId="77777777" w:rsidR="00083AFF" w:rsidRDefault="00083AFF" w:rsidP="00083AFF">
      <w:pPr>
        <w:spacing w:before="240" w:after="100" w:afterAutospacing="1" w:line="240" w:lineRule="auto"/>
        <w:ind w:left="720"/>
        <w:rPr>
          <w:rFonts w:ascii="Times New Roman" w:eastAsia="Times New Roman" w:hAnsi="Times New Roman" w:cs="Times New Roman"/>
          <w:sz w:val="24"/>
          <w:szCs w:val="24"/>
          <w:lang w:eastAsia="et-EE"/>
        </w:rPr>
      </w:pPr>
    </w:p>
    <w:p w14:paraId="3780CB1B" w14:textId="6E76CC45" w:rsidR="00EF71D7" w:rsidRPr="00F40B36" w:rsidRDefault="00560790" w:rsidP="00EF71D7">
      <w:pPr>
        <w:numPr>
          <w:ilvl w:val="0"/>
          <w:numId w:val="2"/>
        </w:numPr>
        <w:spacing w:before="240" w:after="100" w:afterAutospacing="1" w:line="240" w:lineRule="auto"/>
        <w:rPr>
          <w:rFonts w:ascii="Times New Roman" w:eastAsia="Times New Roman" w:hAnsi="Times New Roman" w:cs="Times New Roman"/>
          <w:sz w:val="24"/>
          <w:szCs w:val="24"/>
          <w:lang w:eastAsia="et-EE"/>
        </w:rPr>
      </w:pPr>
      <w:r w:rsidRPr="00F40B36">
        <w:rPr>
          <w:rFonts w:ascii="Times New Roman" w:eastAsia="Times New Roman" w:hAnsi="Times New Roman" w:cs="Times New Roman"/>
          <w:sz w:val="24"/>
          <w:szCs w:val="24"/>
          <w:lang w:eastAsia="et-EE"/>
        </w:rPr>
        <w:t>Kinnitada 202</w:t>
      </w:r>
      <w:r>
        <w:rPr>
          <w:rFonts w:ascii="Times New Roman" w:eastAsia="Times New Roman" w:hAnsi="Times New Roman" w:cs="Times New Roman"/>
          <w:sz w:val="24"/>
          <w:szCs w:val="24"/>
          <w:lang w:eastAsia="et-EE"/>
        </w:rPr>
        <w:t>6.</w:t>
      </w:r>
      <w:r w:rsidRPr="00F40B36">
        <w:rPr>
          <w:rFonts w:ascii="Times New Roman" w:eastAsia="Times New Roman" w:hAnsi="Times New Roman" w:cs="Times New Roman"/>
          <w:sz w:val="24"/>
          <w:szCs w:val="24"/>
          <w:lang w:eastAsia="et-EE"/>
        </w:rPr>
        <w:t xml:space="preserve"> aasta </w:t>
      </w:r>
      <w:r>
        <w:rPr>
          <w:rFonts w:ascii="Times New Roman" w:eastAsia="Times New Roman" w:hAnsi="Times New Roman" w:cs="Times New Roman"/>
          <w:sz w:val="24"/>
          <w:szCs w:val="24"/>
          <w:lang w:eastAsia="et-EE"/>
        </w:rPr>
        <w:t xml:space="preserve">II taotlusvooru </w:t>
      </w:r>
      <w:r w:rsidRPr="00F40B36">
        <w:rPr>
          <w:rFonts w:ascii="Times New Roman" w:eastAsia="Times New Roman" w:hAnsi="Times New Roman" w:cs="Times New Roman"/>
          <w:sz w:val="24"/>
          <w:szCs w:val="24"/>
          <w:lang w:eastAsia="et-EE"/>
        </w:rPr>
        <w:t>mee</w:t>
      </w:r>
      <w:r>
        <w:rPr>
          <w:rFonts w:ascii="Times New Roman" w:eastAsia="Times New Roman" w:hAnsi="Times New Roman" w:cs="Times New Roman"/>
          <w:sz w:val="24"/>
          <w:szCs w:val="24"/>
          <w:lang w:eastAsia="et-EE"/>
        </w:rPr>
        <w:t>tm</w:t>
      </w:r>
      <w:r w:rsidRPr="00F40B36">
        <w:rPr>
          <w:rFonts w:ascii="Times New Roman" w:eastAsia="Times New Roman" w:hAnsi="Times New Roman" w:cs="Times New Roman"/>
          <w:sz w:val="24"/>
          <w:szCs w:val="24"/>
          <w:lang w:eastAsia="et-EE"/>
        </w:rPr>
        <w:t xml:space="preserve">e </w:t>
      </w:r>
      <w:r>
        <w:rPr>
          <w:rFonts w:ascii="Times New Roman" w:eastAsia="Times New Roman" w:hAnsi="Times New Roman" w:cs="Times New Roman"/>
          <w:sz w:val="24"/>
          <w:szCs w:val="24"/>
          <w:lang w:eastAsia="et-EE"/>
        </w:rPr>
        <w:t xml:space="preserve">3.3 </w:t>
      </w:r>
      <w:r w:rsidRPr="00F40B36">
        <w:rPr>
          <w:rFonts w:ascii="Times New Roman" w:eastAsia="Times New Roman" w:hAnsi="Times New Roman" w:cs="Times New Roman"/>
          <w:bCs/>
          <w:sz w:val="24"/>
          <w:szCs w:val="24"/>
          <w:lang w:eastAsia="et-EE"/>
        </w:rPr>
        <w:t>„</w:t>
      </w:r>
      <w:r>
        <w:rPr>
          <w:rFonts w:ascii="Times New Roman" w:eastAsia="Times New Roman" w:hAnsi="Times New Roman" w:cs="Times New Roman"/>
          <w:bCs/>
          <w:sz w:val="24"/>
          <w:szCs w:val="24"/>
          <w:lang w:eastAsia="et-EE"/>
        </w:rPr>
        <w:t xml:space="preserve">Kogukondade ühistegevuse toetus“ </w:t>
      </w:r>
      <w:r w:rsidR="00EF71D7" w:rsidRPr="00F40B36">
        <w:rPr>
          <w:rFonts w:ascii="Times New Roman" w:eastAsia="Times New Roman" w:hAnsi="Times New Roman" w:cs="Times New Roman"/>
          <w:sz w:val="24"/>
          <w:szCs w:val="24"/>
          <w:lang w:eastAsia="et-EE"/>
        </w:rPr>
        <w:t>toetussummad järgmiselt: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423"/>
        <w:gridCol w:w="1417"/>
      </w:tblGrid>
      <w:tr w:rsidR="00EF71D7" w:rsidRPr="00F40B36" w14:paraId="3BB234A6" w14:textId="77777777" w:rsidTr="006515F4">
        <w:tc>
          <w:tcPr>
            <w:tcW w:w="3369" w:type="dxa"/>
            <w:vAlign w:val="bottom"/>
          </w:tcPr>
          <w:p w14:paraId="62FC9F67" w14:textId="77777777" w:rsidR="00EF71D7" w:rsidRPr="00F40B36" w:rsidRDefault="00EF71D7">
            <w:pPr>
              <w:spacing w:after="0" w:line="240" w:lineRule="auto"/>
              <w:rPr>
                <w:rFonts w:ascii="Times New Roman" w:eastAsia="Times New Roman" w:hAnsi="Times New Roman" w:cs="Times New Roman"/>
                <w:b/>
                <w:sz w:val="24"/>
                <w:szCs w:val="24"/>
              </w:rPr>
            </w:pPr>
            <w:r w:rsidRPr="00F40B36">
              <w:rPr>
                <w:rFonts w:ascii="Times New Roman" w:eastAsia="Times New Roman" w:hAnsi="Times New Roman" w:cs="Times New Roman"/>
                <w:b/>
                <w:sz w:val="24"/>
                <w:szCs w:val="24"/>
              </w:rPr>
              <w:t>Taotleja</w:t>
            </w:r>
          </w:p>
        </w:tc>
        <w:tc>
          <w:tcPr>
            <w:tcW w:w="4423" w:type="dxa"/>
            <w:vAlign w:val="bottom"/>
          </w:tcPr>
          <w:p w14:paraId="107C0F08" w14:textId="77777777" w:rsidR="00EF71D7" w:rsidRPr="00F40B36" w:rsidRDefault="00EF71D7">
            <w:pPr>
              <w:spacing w:after="0" w:line="240" w:lineRule="auto"/>
              <w:rPr>
                <w:rFonts w:ascii="Times New Roman" w:eastAsia="Times New Roman" w:hAnsi="Times New Roman" w:cs="Times New Roman"/>
                <w:b/>
                <w:sz w:val="24"/>
                <w:szCs w:val="24"/>
              </w:rPr>
            </w:pPr>
            <w:r w:rsidRPr="00F40B36">
              <w:rPr>
                <w:rFonts w:ascii="Times New Roman" w:eastAsia="Times New Roman" w:hAnsi="Times New Roman" w:cs="Times New Roman"/>
                <w:b/>
                <w:sz w:val="24"/>
                <w:szCs w:val="24"/>
              </w:rPr>
              <w:t>Projekti nimi</w:t>
            </w:r>
          </w:p>
        </w:tc>
        <w:tc>
          <w:tcPr>
            <w:tcW w:w="1417" w:type="dxa"/>
            <w:vAlign w:val="bottom"/>
          </w:tcPr>
          <w:p w14:paraId="02596CDE" w14:textId="77777777" w:rsidR="00EF71D7" w:rsidRPr="00F40B36" w:rsidRDefault="00EF71D7">
            <w:pPr>
              <w:spacing w:after="0" w:line="240" w:lineRule="auto"/>
              <w:rPr>
                <w:rFonts w:ascii="Times New Roman" w:eastAsia="Times New Roman" w:hAnsi="Times New Roman" w:cs="Times New Roman"/>
                <w:b/>
                <w:sz w:val="24"/>
                <w:szCs w:val="24"/>
              </w:rPr>
            </w:pPr>
            <w:r w:rsidRPr="00F40B36">
              <w:rPr>
                <w:rFonts w:ascii="Times New Roman" w:eastAsia="Times New Roman" w:hAnsi="Times New Roman" w:cs="Times New Roman"/>
                <w:b/>
                <w:sz w:val="24"/>
                <w:szCs w:val="24"/>
              </w:rPr>
              <w:t>Toetus-summa (eurot)</w:t>
            </w:r>
          </w:p>
        </w:tc>
      </w:tr>
      <w:tr w:rsidR="00DB05CD" w:rsidRPr="00F40B36" w14:paraId="10A09CD8" w14:textId="77777777" w:rsidTr="006515F4">
        <w:trPr>
          <w:trHeight w:val="476"/>
        </w:trPr>
        <w:tc>
          <w:tcPr>
            <w:tcW w:w="3369" w:type="dxa"/>
            <w:tcBorders>
              <w:top w:val="single" w:sz="4" w:space="0" w:color="000000"/>
              <w:left w:val="single" w:sz="4" w:space="0" w:color="000000"/>
              <w:bottom w:val="single" w:sz="4" w:space="0" w:color="000000"/>
              <w:right w:val="single" w:sz="4" w:space="0" w:color="000000"/>
            </w:tcBorders>
          </w:tcPr>
          <w:p w14:paraId="3E9AA065" w14:textId="64F51542" w:rsidR="00DB05CD" w:rsidRPr="00F40B36" w:rsidRDefault="00DB05CD" w:rsidP="00DB05CD">
            <w:pPr>
              <w:spacing w:after="0" w:line="240" w:lineRule="auto"/>
              <w:rPr>
                <w:rFonts w:ascii="Times New Roman" w:eastAsia="Times New Roman" w:hAnsi="Times New Roman" w:cs="Times New Roman"/>
                <w:sz w:val="24"/>
                <w:szCs w:val="24"/>
                <w:lang w:eastAsia="et-EE"/>
              </w:rPr>
            </w:pPr>
            <w:r w:rsidRPr="00F623DA">
              <w:rPr>
                <w:rFonts w:ascii="Times New Roman" w:eastAsia="Times New Roman" w:hAnsi="Times New Roman" w:cs="Times New Roman"/>
                <w:sz w:val="24"/>
                <w:szCs w:val="24"/>
              </w:rPr>
              <w:t>JÕGEVAMAA KODUKANDI ÜHENDUS</w:t>
            </w:r>
          </w:p>
        </w:tc>
        <w:tc>
          <w:tcPr>
            <w:tcW w:w="4423" w:type="dxa"/>
            <w:tcBorders>
              <w:top w:val="single" w:sz="4" w:space="0" w:color="000000"/>
              <w:bottom w:val="single" w:sz="4" w:space="0" w:color="000000"/>
              <w:right w:val="single" w:sz="4" w:space="0" w:color="000000"/>
            </w:tcBorders>
          </w:tcPr>
          <w:p w14:paraId="4D08163C" w14:textId="32AD66A0" w:rsidR="00DB05CD" w:rsidRPr="00F40B36" w:rsidRDefault="00DB05CD" w:rsidP="00DB05CD">
            <w:pPr>
              <w:spacing w:after="0" w:line="240" w:lineRule="auto"/>
              <w:rPr>
                <w:rFonts w:ascii="Times New Roman" w:eastAsia="Times New Roman" w:hAnsi="Times New Roman" w:cs="Times New Roman"/>
                <w:color w:val="000000"/>
                <w:sz w:val="24"/>
                <w:szCs w:val="24"/>
              </w:rPr>
            </w:pPr>
            <w:r w:rsidRPr="006F062B">
              <w:rPr>
                <w:rFonts w:ascii="Times New Roman" w:eastAsia="Times New Roman" w:hAnsi="Times New Roman" w:cs="Times New Roman"/>
                <w:sz w:val="24"/>
                <w:szCs w:val="24"/>
              </w:rPr>
              <w:t>Jõgevamaa kogukondade ühistegevused 2026</w:t>
            </w:r>
            <w:r>
              <w:rPr>
                <w:rFonts w:ascii="Times New Roman" w:eastAsia="Times New Roman" w:hAnsi="Times New Roman" w:cs="Times New Roman"/>
                <w:sz w:val="24"/>
                <w:szCs w:val="24"/>
              </w:rPr>
              <w:t>.</w:t>
            </w:r>
            <w:r w:rsidRPr="006F062B">
              <w:rPr>
                <w:rFonts w:ascii="Times New Roman" w:eastAsia="Times New Roman" w:hAnsi="Times New Roman" w:cs="Times New Roman"/>
                <w:sz w:val="24"/>
                <w:szCs w:val="24"/>
              </w:rPr>
              <w:t xml:space="preserve"> aastal</w:t>
            </w:r>
          </w:p>
        </w:tc>
        <w:tc>
          <w:tcPr>
            <w:tcW w:w="1417" w:type="dxa"/>
            <w:tcBorders>
              <w:top w:val="single" w:sz="4" w:space="0" w:color="auto"/>
              <w:left w:val="single" w:sz="4" w:space="0" w:color="auto"/>
              <w:bottom w:val="single" w:sz="4" w:space="0" w:color="auto"/>
              <w:right w:val="single" w:sz="4" w:space="0" w:color="auto"/>
            </w:tcBorders>
          </w:tcPr>
          <w:p w14:paraId="4A49E9F1" w14:textId="2C3038D9" w:rsidR="00DB05CD" w:rsidRPr="00F40B36" w:rsidRDefault="00474CDE" w:rsidP="00DB05C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6515F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546</w:t>
            </w:r>
            <w:r w:rsidR="006515F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r w:rsidR="006515F4">
              <w:rPr>
                <w:rFonts w:ascii="Times New Roman" w:eastAsia="Times New Roman" w:hAnsi="Times New Roman" w:cs="Times New Roman"/>
                <w:color w:val="000000"/>
                <w:sz w:val="24"/>
                <w:szCs w:val="24"/>
              </w:rPr>
              <w:t>6</w:t>
            </w:r>
          </w:p>
        </w:tc>
      </w:tr>
      <w:tr w:rsidR="00DB05CD" w:rsidRPr="00F40B36" w14:paraId="18A8246D" w14:textId="77777777" w:rsidTr="006515F4">
        <w:trPr>
          <w:trHeight w:val="476"/>
        </w:trPr>
        <w:tc>
          <w:tcPr>
            <w:tcW w:w="3369" w:type="dxa"/>
            <w:tcBorders>
              <w:top w:val="single" w:sz="4" w:space="0" w:color="000000"/>
              <w:left w:val="single" w:sz="4" w:space="0" w:color="000000"/>
              <w:bottom w:val="single" w:sz="4" w:space="0" w:color="000000"/>
              <w:right w:val="single" w:sz="4" w:space="0" w:color="000000"/>
            </w:tcBorders>
          </w:tcPr>
          <w:p w14:paraId="7CADB938" w14:textId="210C3B58" w:rsidR="00DB05CD" w:rsidRPr="00F40B36" w:rsidRDefault="00DB05CD" w:rsidP="00DB05CD">
            <w:pPr>
              <w:spacing w:after="0" w:line="240" w:lineRule="auto"/>
              <w:rPr>
                <w:rFonts w:ascii="Times New Roman" w:eastAsia="Times New Roman" w:hAnsi="Times New Roman" w:cs="Times New Roman"/>
                <w:sz w:val="24"/>
                <w:szCs w:val="24"/>
                <w:lang w:eastAsia="et-EE"/>
              </w:rPr>
            </w:pPr>
            <w:r w:rsidRPr="00085E1D">
              <w:rPr>
                <w:rFonts w:ascii="Times New Roman" w:eastAsia="Times New Roman" w:hAnsi="Times New Roman" w:cs="Times New Roman"/>
                <w:sz w:val="24"/>
                <w:szCs w:val="24"/>
              </w:rPr>
              <w:t>PIKKNURME KÜLA SELTS</w:t>
            </w:r>
          </w:p>
        </w:tc>
        <w:tc>
          <w:tcPr>
            <w:tcW w:w="4423" w:type="dxa"/>
            <w:tcBorders>
              <w:top w:val="single" w:sz="4" w:space="0" w:color="000000"/>
              <w:bottom w:val="single" w:sz="4" w:space="0" w:color="000000"/>
              <w:right w:val="single" w:sz="4" w:space="0" w:color="000000"/>
            </w:tcBorders>
          </w:tcPr>
          <w:p w14:paraId="2FA7A6BC" w14:textId="4C26DCA7" w:rsidR="00DB05CD" w:rsidRPr="00F40B36" w:rsidRDefault="00DB05CD" w:rsidP="00DB05CD">
            <w:pPr>
              <w:spacing w:after="0" w:line="240" w:lineRule="auto"/>
              <w:rPr>
                <w:rFonts w:ascii="Times New Roman" w:eastAsia="Times New Roman" w:hAnsi="Times New Roman" w:cs="Times New Roman"/>
                <w:color w:val="000000"/>
                <w:sz w:val="24"/>
                <w:szCs w:val="24"/>
              </w:rPr>
            </w:pPr>
            <w:r w:rsidRPr="00871064">
              <w:rPr>
                <w:rFonts w:ascii="Times New Roman" w:eastAsia="Times New Roman" w:hAnsi="Times New Roman" w:cs="Times New Roman"/>
                <w:sz w:val="24"/>
                <w:szCs w:val="24"/>
              </w:rPr>
              <w:t>Pikknurme Piruka Päev</w:t>
            </w:r>
          </w:p>
        </w:tc>
        <w:tc>
          <w:tcPr>
            <w:tcW w:w="1417" w:type="dxa"/>
            <w:tcBorders>
              <w:top w:val="single" w:sz="4" w:space="0" w:color="auto"/>
              <w:left w:val="single" w:sz="4" w:space="0" w:color="auto"/>
              <w:bottom w:val="single" w:sz="4" w:space="0" w:color="auto"/>
              <w:right w:val="single" w:sz="4" w:space="0" w:color="auto"/>
            </w:tcBorders>
          </w:tcPr>
          <w:p w14:paraId="4DB44AD8" w14:textId="0A2B1488" w:rsidR="00DB05CD" w:rsidRPr="00F40B36" w:rsidRDefault="00474CDE" w:rsidP="00474CD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5 004,83</w:t>
            </w:r>
          </w:p>
        </w:tc>
      </w:tr>
      <w:tr w:rsidR="00DB05CD" w:rsidRPr="00F40B36" w14:paraId="3C592502" w14:textId="77777777" w:rsidTr="006515F4">
        <w:trPr>
          <w:trHeight w:val="476"/>
        </w:trPr>
        <w:tc>
          <w:tcPr>
            <w:tcW w:w="3369" w:type="dxa"/>
            <w:tcBorders>
              <w:top w:val="single" w:sz="4" w:space="0" w:color="000000"/>
              <w:left w:val="single" w:sz="4" w:space="0" w:color="000000"/>
              <w:bottom w:val="single" w:sz="4" w:space="0" w:color="000000"/>
              <w:right w:val="single" w:sz="4" w:space="0" w:color="000000"/>
            </w:tcBorders>
          </w:tcPr>
          <w:p w14:paraId="058A28EA" w14:textId="01164BC4" w:rsidR="00DB05CD" w:rsidRPr="00A361A0" w:rsidRDefault="00DB05CD" w:rsidP="00DB05CD">
            <w:pPr>
              <w:spacing w:after="0" w:line="240" w:lineRule="auto"/>
              <w:rPr>
                <w:rFonts w:ascii="Times New Roman" w:eastAsia="Times New Roman" w:hAnsi="Times New Roman" w:cs="Times New Roman"/>
                <w:sz w:val="24"/>
                <w:szCs w:val="24"/>
              </w:rPr>
            </w:pPr>
            <w:r w:rsidRPr="00F05A13">
              <w:rPr>
                <w:rFonts w:ascii="Times New Roman" w:eastAsia="Times New Roman" w:hAnsi="Times New Roman" w:cs="Times New Roman"/>
                <w:sz w:val="24"/>
                <w:szCs w:val="24"/>
              </w:rPr>
              <w:t>SIHTASUTUS PÕLTSAMAA SPORT</w:t>
            </w:r>
          </w:p>
        </w:tc>
        <w:tc>
          <w:tcPr>
            <w:tcW w:w="4423" w:type="dxa"/>
            <w:tcBorders>
              <w:top w:val="single" w:sz="4" w:space="0" w:color="000000"/>
              <w:bottom w:val="single" w:sz="4" w:space="0" w:color="000000"/>
              <w:right w:val="single" w:sz="4" w:space="0" w:color="000000"/>
            </w:tcBorders>
          </w:tcPr>
          <w:p w14:paraId="20505F25" w14:textId="7C65D89B" w:rsidR="00DB05CD" w:rsidRPr="00A361A0" w:rsidRDefault="00DB05CD" w:rsidP="00DB05CD">
            <w:pPr>
              <w:spacing w:after="0" w:line="240" w:lineRule="auto"/>
              <w:rPr>
                <w:rFonts w:ascii="Times New Roman" w:eastAsia="Times New Roman" w:hAnsi="Times New Roman" w:cs="Times New Roman"/>
                <w:color w:val="000000"/>
                <w:sz w:val="24"/>
                <w:szCs w:val="24"/>
              </w:rPr>
            </w:pPr>
            <w:r w:rsidRPr="0082792D">
              <w:rPr>
                <w:rFonts w:ascii="Times New Roman" w:eastAsia="Times New Roman" w:hAnsi="Times New Roman" w:cs="Times New Roman"/>
                <w:sz w:val="24"/>
                <w:szCs w:val="24"/>
              </w:rPr>
              <w:t>Visiooniseminar "Liikuvam Põltsamaa!"</w:t>
            </w:r>
          </w:p>
        </w:tc>
        <w:tc>
          <w:tcPr>
            <w:tcW w:w="1417" w:type="dxa"/>
            <w:tcBorders>
              <w:top w:val="single" w:sz="4" w:space="0" w:color="auto"/>
              <w:left w:val="single" w:sz="4" w:space="0" w:color="auto"/>
              <w:bottom w:val="single" w:sz="4" w:space="0" w:color="auto"/>
              <w:right w:val="single" w:sz="4" w:space="0" w:color="auto"/>
            </w:tcBorders>
          </w:tcPr>
          <w:p w14:paraId="13C79307" w14:textId="43ED1CC6" w:rsidR="00DB05CD" w:rsidRDefault="00161BBC" w:rsidP="00DB05C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5 709,60</w:t>
            </w:r>
          </w:p>
          <w:p w14:paraId="465EC284" w14:textId="5B9945D1" w:rsidR="00474CDE" w:rsidRPr="00F40B36" w:rsidRDefault="00474CDE" w:rsidP="00474CDE">
            <w:pPr>
              <w:spacing w:after="0" w:line="240" w:lineRule="auto"/>
              <w:jc w:val="center"/>
              <w:rPr>
                <w:rFonts w:ascii="Times New Roman" w:eastAsia="Times New Roman" w:hAnsi="Times New Roman" w:cs="Times New Roman"/>
                <w:color w:val="000000"/>
                <w:sz w:val="24"/>
                <w:szCs w:val="24"/>
              </w:rPr>
            </w:pPr>
          </w:p>
        </w:tc>
      </w:tr>
      <w:tr w:rsidR="00DB05CD" w:rsidRPr="00F40B36" w14:paraId="0686DEFF" w14:textId="77777777" w:rsidTr="006515F4">
        <w:trPr>
          <w:trHeight w:val="476"/>
        </w:trPr>
        <w:tc>
          <w:tcPr>
            <w:tcW w:w="3369" w:type="dxa"/>
            <w:tcBorders>
              <w:top w:val="single" w:sz="4" w:space="0" w:color="000000"/>
              <w:left w:val="single" w:sz="4" w:space="0" w:color="000000"/>
              <w:bottom w:val="single" w:sz="4" w:space="0" w:color="000000"/>
              <w:right w:val="single" w:sz="4" w:space="0" w:color="000000"/>
            </w:tcBorders>
          </w:tcPr>
          <w:p w14:paraId="6E7A8B02" w14:textId="41609F64" w:rsidR="00DB05CD" w:rsidRPr="00F63D3A" w:rsidRDefault="00DB05CD" w:rsidP="00DB05CD">
            <w:pPr>
              <w:spacing w:after="0" w:line="240" w:lineRule="auto"/>
              <w:rPr>
                <w:rFonts w:ascii="Times New Roman" w:eastAsia="Times New Roman" w:hAnsi="Times New Roman" w:cs="Times New Roman"/>
                <w:sz w:val="24"/>
                <w:szCs w:val="24"/>
              </w:rPr>
            </w:pPr>
            <w:r w:rsidRPr="00A64D93">
              <w:rPr>
                <w:rFonts w:ascii="Times New Roman" w:eastAsia="Times New Roman" w:hAnsi="Times New Roman" w:cs="Times New Roman"/>
                <w:color w:val="000000"/>
                <w:sz w:val="24"/>
                <w:szCs w:val="24"/>
              </w:rPr>
              <w:t>MTÜ JÕGEVAMAA KULTUURIKODA</w:t>
            </w:r>
            <w:r w:rsidRPr="00E1106B">
              <w:rPr>
                <w:rFonts w:ascii="Times New Roman" w:eastAsia="Times New Roman" w:hAnsi="Times New Roman" w:cs="Times New Roman"/>
                <w:color w:val="000000"/>
                <w:sz w:val="24"/>
                <w:szCs w:val="24"/>
              </w:rPr>
              <w:tab/>
            </w:r>
          </w:p>
        </w:tc>
        <w:tc>
          <w:tcPr>
            <w:tcW w:w="4423" w:type="dxa"/>
            <w:tcBorders>
              <w:top w:val="single" w:sz="4" w:space="0" w:color="000000"/>
              <w:bottom w:val="single" w:sz="4" w:space="0" w:color="000000"/>
              <w:right w:val="single" w:sz="4" w:space="0" w:color="000000"/>
            </w:tcBorders>
          </w:tcPr>
          <w:p w14:paraId="6E33BCA4" w14:textId="32CFA622" w:rsidR="00DB05CD" w:rsidRPr="00F63D3A" w:rsidRDefault="00DB05CD" w:rsidP="00DB05CD">
            <w:pPr>
              <w:spacing w:after="0" w:line="240" w:lineRule="auto"/>
              <w:rPr>
                <w:rFonts w:ascii="Times New Roman" w:eastAsia="Times New Roman" w:hAnsi="Times New Roman" w:cs="Times New Roman"/>
                <w:sz w:val="24"/>
                <w:szCs w:val="24"/>
              </w:rPr>
            </w:pPr>
            <w:r w:rsidRPr="001B4077">
              <w:rPr>
                <w:rFonts w:ascii="Times New Roman" w:eastAsia="Times New Roman" w:hAnsi="Times New Roman" w:cs="Times New Roman"/>
                <w:color w:val="000000"/>
                <w:sz w:val="24"/>
                <w:szCs w:val="24"/>
              </w:rPr>
              <w:t>Jõgevamaa liikumispidu "Ajapärlid" (150 aastat esimesest Jõgevamaa liikumispeost)</w:t>
            </w:r>
          </w:p>
        </w:tc>
        <w:tc>
          <w:tcPr>
            <w:tcW w:w="1417" w:type="dxa"/>
            <w:tcBorders>
              <w:top w:val="single" w:sz="4" w:space="0" w:color="auto"/>
              <w:left w:val="single" w:sz="4" w:space="0" w:color="auto"/>
              <w:bottom w:val="single" w:sz="4" w:space="0" w:color="auto"/>
              <w:right w:val="single" w:sz="4" w:space="0" w:color="auto"/>
            </w:tcBorders>
          </w:tcPr>
          <w:p w14:paraId="51D8D597" w14:textId="1BDA1110" w:rsidR="00DB05CD" w:rsidRDefault="00161BBC" w:rsidP="00DB05CD">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17 15</w:t>
            </w:r>
            <w:r w:rsidR="00070BB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070BB1">
              <w:rPr>
                <w:rFonts w:ascii="Times New Roman" w:eastAsia="Times New Roman" w:hAnsi="Times New Roman" w:cs="Times New Roman"/>
                <w:color w:val="000000"/>
                <w:sz w:val="24"/>
                <w:szCs w:val="24"/>
              </w:rPr>
              <w:t>10</w:t>
            </w:r>
          </w:p>
        </w:tc>
      </w:tr>
    </w:tbl>
    <w:p w14:paraId="6AD8F42D" w14:textId="77777777" w:rsidR="00EF71D7" w:rsidRDefault="00EF71D7" w:rsidP="00EF71D7">
      <w:pPr>
        <w:spacing w:after="0" w:line="240" w:lineRule="auto"/>
        <w:ind w:left="283" w:hanging="283"/>
        <w:rPr>
          <w:rFonts w:ascii="Times New Roman" w:eastAsia="Times New Roman" w:hAnsi="Times New Roman" w:cs="Times New Roman"/>
          <w:sz w:val="24"/>
          <w:szCs w:val="24"/>
        </w:rPr>
      </w:pPr>
    </w:p>
    <w:p w14:paraId="1A5DBD14" w14:textId="0FBBC9C4" w:rsidR="00EF71D7" w:rsidRPr="00F40B36" w:rsidRDefault="00EF71D7" w:rsidP="00F7675D">
      <w:pPr>
        <w:spacing w:after="0" w:line="240" w:lineRule="auto"/>
        <w:ind w:left="270" w:hanging="27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t-EE"/>
        </w:rPr>
        <w:t> </w:t>
      </w:r>
    </w:p>
    <w:p w14:paraId="48B2DA87" w14:textId="45179AAE" w:rsidR="008A5181" w:rsidRDefault="008A5181" w:rsidP="008A5181">
      <w:pPr>
        <w:numPr>
          <w:ilvl w:val="0"/>
          <w:numId w:val="2"/>
        </w:numPr>
        <w:spacing w:after="240" w:line="240" w:lineRule="auto"/>
        <w:rPr>
          <w:rFonts w:ascii="Times New Roman" w:eastAsia="Times New Roman" w:hAnsi="Times New Roman" w:cs="Times New Roman"/>
          <w:sz w:val="24"/>
          <w:szCs w:val="24"/>
        </w:rPr>
      </w:pPr>
      <w:r w:rsidRPr="00CF677A">
        <w:rPr>
          <w:rFonts w:ascii="Times New Roman" w:eastAsia="Times New Roman" w:hAnsi="Times New Roman" w:cs="Times New Roman"/>
          <w:sz w:val="24"/>
          <w:szCs w:val="24"/>
        </w:rPr>
        <w:t xml:space="preserve">Jätta </w:t>
      </w:r>
      <w:r w:rsidR="00967DCA">
        <w:rPr>
          <w:rFonts w:ascii="Times New Roman" w:eastAsia="Times New Roman" w:hAnsi="Times New Roman" w:cs="Times New Roman"/>
          <w:sz w:val="24"/>
          <w:szCs w:val="24"/>
        </w:rPr>
        <w:t>rahuldamata</w:t>
      </w:r>
      <w:r>
        <w:rPr>
          <w:rFonts w:ascii="Times New Roman" w:eastAsia="Times New Roman" w:hAnsi="Times New Roman" w:cs="Times New Roman"/>
          <w:sz w:val="24"/>
          <w:szCs w:val="24"/>
        </w:rPr>
        <w:t xml:space="preserve"> </w:t>
      </w:r>
      <w:r w:rsidRPr="00731245">
        <w:rPr>
          <w:rFonts w:ascii="Times New Roman" w:eastAsia="Times New Roman" w:hAnsi="Times New Roman" w:cs="Times New Roman"/>
          <w:sz w:val="24"/>
          <w:szCs w:val="24"/>
        </w:rPr>
        <w:t xml:space="preserve">2026. aasta </w:t>
      </w:r>
      <w:r>
        <w:rPr>
          <w:rFonts w:ascii="Times New Roman" w:eastAsia="Times New Roman" w:hAnsi="Times New Roman" w:cs="Times New Roman"/>
          <w:sz w:val="24"/>
          <w:szCs w:val="24"/>
        </w:rPr>
        <w:t>I</w:t>
      </w:r>
      <w:r w:rsidRPr="00731245">
        <w:rPr>
          <w:rFonts w:ascii="Times New Roman" w:eastAsia="Times New Roman" w:hAnsi="Times New Roman" w:cs="Times New Roman"/>
          <w:sz w:val="24"/>
          <w:szCs w:val="24"/>
        </w:rPr>
        <w:t xml:space="preserve">I taotlusvooru meetme </w:t>
      </w:r>
      <w:r>
        <w:rPr>
          <w:rFonts w:ascii="Times New Roman" w:eastAsia="Times New Roman" w:hAnsi="Times New Roman" w:cs="Times New Roman"/>
          <w:sz w:val="24"/>
          <w:szCs w:val="24"/>
        </w:rPr>
        <w:t>3.3</w:t>
      </w:r>
      <w:r w:rsidRPr="007312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Kogukondade ühistegevuse  </w:t>
      </w:r>
      <w:r w:rsidRPr="00731245">
        <w:rPr>
          <w:rFonts w:ascii="Times New Roman" w:eastAsia="Times New Roman" w:hAnsi="Times New Roman" w:cs="Times New Roman"/>
          <w:sz w:val="24"/>
          <w:szCs w:val="24"/>
        </w:rPr>
        <w:t xml:space="preserve"> toetus“ </w:t>
      </w:r>
      <w:r w:rsidRPr="00CF677A">
        <w:rPr>
          <w:rFonts w:ascii="Times New Roman" w:eastAsia="Times New Roman" w:hAnsi="Times New Roman" w:cs="Times New Roman"/>
          <w:sz w:val="24"/>
          <w:szCs w:val="24"/>
        </w:rPr>
        <w:t>järgmised projektitoetuse taotlused: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394"/>
        <w:gridCol w:w="2268"/>
      </w:tblGrid>
      <w:tr w:rsidR="00116276" w:rsidRPr="00F40B36" w14:paraId="2FBAF27D" w14:textId="77777777" w:rsidTr="00F06CF2">
        <w:tc>
          <w:tcPr>
            <w:tcW w:w="2547" w:type="dxa"/>
            <w:vAlign w:val="bottom"/>
          </w:tcPr>
          <w:p w14:paraId="4A0B265D" w14:textId="77777777" w:rsidR="00116276" w:rsidRPr="00F40B36" w:rsidRDefault="00116276">
            <w:pPr>
              <w:spacing w:after="0" w:line="240" w:lineRule="auto"/>
              <w:rPr>
                <w:rFonts w:ascii="Times New Roman" w:eastAsia="Times New Roman" w:hAnsi="Times New Roman" w:cs="Times New Roman"/>
                <w:b/>
                <w:sz w:val="24"/>
                <w:szCs w:val="24"/>
              </w:rPr>
            </w:pPr>
            <w:r w:rsidRPr="00F40B36">
              <w:rPr>
                <w:rFonts w:ascii="Times New Roman" w:eastAsia="Times New Roman" w:hAnsi="Times New Roman" w:cs="Times New Roman"/>
                <w:b/>
                <w:sz w:val="24"/>
                <w:szCs w:val="24"/>
              </w:rPr>
              <w:t>Taotleja</w:t>
            </w:r>
          </w:p>
        </w:tc>
        <w:tc>
          <w:tcPr>
            <w:tcW w:w="4394" w:type="dxa"/>
            <w:vAlign w:val="bottom"/>
          </w:tcPr>
          <w:p w14:paraId="28CBA08B" w14:textId="77777777" w:rsidR="00116276" w:rsidRPr="00F40B36" w:rsidRDefault="00116276">
            <w:pPr>
              <w:spacing w:after="0" w:line="240" w:lineRule="auto"/>
              <w:rPr>
                <w:rFonts w:ascii="Times New Roman" w:eastAsia="Times New Roman" w:hAnsi="Times New Roman" w:cs="Times New Roman"/>
                <w:b/>
                <w:sz w:val="24"/>
                <w:szCs w:val="24"/>
              </w:rPr>
            </w:pPr>
            <w:r w:rsidRPr="00F40B36">
              <w:rPr>
                <w:rFonts w:ascii="Times New Roman" w:eastAsia="Times New Roman" w:hAnsi="Times New Roman" w:cs="Times New Roman"/>
                <w:b/>
                <w:sz w:val="24"/>
                <w:szCs w:val="24"/>
              </w:rPr>
              <w:t>Projekti nimi</w:t>
            </w:r>
          </w:p>
        </w:tc>
        <w:tc>
          <w:tcPr>
            <w:tcW w:w="2268" w:type="dxa"/>
            <w:vAlign w:val="bottom"/>
          </w:tcPr>
          <w:p w14:paraId="26DAB769" w14:textId="7883A027" w:rsidR="00116276" w:rsidRPr="00F40B36" w:rsidRDefault="00A05AAD">
            <w:pPr>
              <w:spacing w:after="0" w:line="240" w:lineRule="auto"/>
              <w:rPr>
                <w:rFonts w:ascii="Times New Roman" w:eastAsia="Times New Roman" w:hAnsi="Times New Roman" w:cs="Times New Roman"/>
                <w:b/>
                <w:sz w:val="24"/>
                <w:szCs w:val="24"/>
              </w:rPr>
            </w:pPr>
            <w:r w:rsidRPr="006D1D23">
              <w:rPr>
                <w:rFonts w:ascii="Times New Roman" w:eastAsia="Times New Roman" w:hAnsi="Times New Roman" w:cs="Times New Roman"/>
                <w:b/>
                <w:sz w:val="24"/>
                <w:szCs w:val="24"/>
              </w:rPr>
              <w:t>Rahuldamata jätmise põhjus</w:t>
            </w:r>
          </w:p>
        </w:tc>
      </w:tr>
      <w:tr w:rsidR="00F06CF2" w:rsidRPr="00F40B36" w14:paraId="0FAC2941" w14:textId="77777777" w:rsidTr="00F06CF2">
        <w:trPr>
          <w:trHeight w:val="476"/>
        </w:trPr>
        <w:tc>
          <w:tcPr>
            <w:tcW w:w="2547" w:type="dxa"/>
            <w:tcBorders>
              <w:top w:val="single" w:sz="4" w:space="0" w:color="000000"/>
              <w:left w:val="single" w:sz="4" w:space="0" w:color="000000"/>
              <w:bottom w:val="single" w:sz="4" w:space="0" w:color="000000"/>
              <w:right w:val="single" w:sz="4" w:space="0" w:color="000000"/>
            </w:tcBorders>
          </w:tcPr>
          <w:p w14:paraId="31F579DB" w14:textId="55FF4011" w:rsidR="00F06CF2" w:rsidRPr="00F40B36" w:rsidRDefault="00F06CF2" w:rsidP="00F06CF2">
            <w:pPr>
              <w:spacing w:after="0" w:line="240" w:lineRule="auto"/>
              <w:rPr>
                <w:rFonts w:ascii="Times New Roman" w:eastAsia="Times New Roman" w:hAnsi="Times New Roman" w:cs="Times New Roman"/>
                <w:sz w:val="24"/>
                <w:szCs w:val="24"/>
                <w:lang w:eastAsia="et-EE"/>
              </w:rPr>
            </w:pPr>
            <w:r w:rsidRPr="00B44836">
              <w:rPr>
                <w:rFonts w:ascii="Times New Roman" w:eastAsia="Times New Roman" w:hAnsi="Times New Roman" w:cs="Times New Roman"/>
                <w:color w:val="000000"/>
                <w:sz w:val="24"/>
                <w:szCs w:val="24"/>
              </w:rPr>
              <w:t>SADALA KÜLADE SELTS</w:t>
            </w:r>
          </w:p>
        </w:tc>
        <w:tc>
          <w:tcPr>
            <w:tcW w:w="4394" w:type="dxa"/>
            <w:tcBorders>
              <w:top w:val="single" w:sz="4" w:space="0" w:color="000000"/>
              <w:bottom w:val="single" w:sz="4" w:space="0" w:color="000000"/>
              <w:right w:val="single" w:sz="4" w:space="0" w:color="000000"/>
            </w:tcBorders>
          </w:tcPr>
          <w:p w14:paraId="3150953C" w14:textId="71950C0F" w:rsidR="00F06CF2" w:rsidRPr="00F40B36" w:rsidRDefault="00F06CF2" w:rsidP="00F06CF2">
            <w:pPr>
              <w:spacing w:after="0" w:line="240" w:lineRule="auto"/>
              <w:rPr>
                <w:rFonts w:ascii="Times New Roman" w:eastAsia="Times New Roman" w:hAnsi="Times New Roman" w:cs="Times New Roman"/>
                <w:color w:val="000000"/>
                <w:sz w:val="24"/>
                <w:szCs w:val="24"/>
              </w:rPr>
            </w:pPr>
            <w:r w:rsidRPr="00B41B5D">
              <w:rPr>
                <w:rFonts w:ascii="Times New Roman" w:eastAsia="Times New Roman" w:hAnsi="Times New Roman" w:cs="Times New Roman"/>
                <w:color w:val="000000"/>
                <w:sz w:val="24"/>
                <w:szCs w:val="24"/>
              </w:rPr>
              <w:t>Ühistegevust ja koostööd toetavad tegevused kogukonnale.</w:t>
            </w:r>
          </w:p>
        </w:tc>
        <w:tc>
          <w:tcPr>
            <w:tcW w:w="2268" w:type="dxa"/>
            <w:tcBorders>
              <w:top w:val="single" w:sz="4" w:space="0" w:color="auto"/>
              <w:left w:val="single" w:sz="4" w:space="0" w:color="auto"/>
              <w:bottom w:val="single" w:sz="4" w:space="0" w:color="auto"/>
              <w:right w:val="single" w:sz="4" w:space="0" w:color="auto"/>
            </w:tcBorders>
          </w:tcPr>
          <w:p w14:paraId="7B79EDFE" w14:textId="171EE108" w:rsidR="00F06CF2" w:rsidRPr="00F40B36" w:rsidRDefault="006B305E" w:rsidP="00F06C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Meetme eelarve lõppemine</w:t>
            </w:r>
          </w:p>
        </w:tc>
      </w:tr>
      <w:tr w:rsidR="00F06CF2" w:rsidRPr="00F40B36" w14:paraId="78EFBB30" w14:textId="77777777" w:rsidTr="00F06CF2">
        <w:trPr>
          <w:trHeight w:val="476"/>
        </w:trPr>
        <w:tc>
          <w:tcPr>
            <w:tcW w:w="2547" w:type="dxa"/>
            <w:tcBorders>
              <w:top w:val="single" w:sz="4" w:space="0" w:color="000000"/>
              <w:left w:val="single" w:sz="4" w:space="0" w:color="000000"/>
              <w:bottom w:val="single" w:sz="4" w:space="0" w:color="000000"/>
              <w:right w:val="single" w:sz="4" w:space="0" w:color="000000"/>
            </w:tcBorders>
          </w:tcPr>
          <w:p w14:paraId="5AB75F61" w14:textId="0B15AFEA" w:rsidR="00F06CF2" w:rsidRPr="00F40B36" w:rsidRDefault="00F06CF2" w:rsidP="00F06CF2">
            <w:pPr>
              <w:spacing w:after="0" w:line="240" w:lineRule="auto"/>
              <w:rPr>
                <w:rFonts w:ascii="Times New Roman" w:eastAsia="Times New Roman" w:hAnsi="Times New Roman" w:cs="Times New Roman"/>
                <w:sz w:val="24"/>
                <w:szCs w:val="24"/>
                <w:lang w:eastAsia="et-EE"/>
              </w:rPr>
            </w:pPr>
            <w:r w:rsidRPr="00DB66AE">
              <w:rPr>
                <w:rFonts w:ascii="Times New Roman" w:eastAsia="Times New Roman" w:hAnsi="Times New Roman" w:cs="Times New Roman"/>
                <w:color w:val="000000"/>
                <w:sz w:val="24"/>
                <w:szCs w:val="24"/>
              </w:rPr>
              <w:t>JÕGEVAMAA SPORDILIIT KALJU</w:t>
            </w:r>
          </w:p>
        </w:tc>
        <w:tc>
          <w:tcPr>
            <w:tcW w:w="4394" w:type="dxa"/>
            <w:tcBorders>
              <w:top w:val="single" w:sz="4" w:space="0" w:color="000000"/>
              <w:bottom w:val="single" w:sz="4" w:space="0" w:color="000000"/>
              <w:right w:val="single" w:sz="4" w:space="0" w:color="000000"/>
            </w:tcBorders>
          </w:tcPr>
          <w:p w14:paraId="47D2F1FE" w14:textId="59F33FE8" w:rsidR="00F06CF2" w:rsidRPr="00F40B36" w:rsidRDefault="00F06CF2" w:rsidP="00F06CF2">
            <w:pPr>
              <w:spacing w:after="0" w:line="240" w:lineRule="auto"/>
              <w:rPr>
                <w:rFonts w:ascii="Times New Roman" w:eastAsia="Times New Roman" w:hAnsi="Times New Roman" w:cs="Times New Roman"/>
                <w:color w:val="000000"/>
                <w:sz w:val="24"/>
                <w:szCs w:val="24"/>
              </w:rPr>
            </w:pPr>
            <w:r w:rsidRPr="00AB47FE">
              <w:rPr>
                <w:rFonts w:ascii="Times New Roman" w:eastAsia="Times New Roman" w:hAnsi="Times New Roman" w:cs="Times New Roman"/>
                <w:color w:val="000000"/>
                <w:sz w:val="24"/>
                <w:szCs w:val="24"/>
              </w:rPr>
              <w:t>Kogemuste vahetamine liikumisharrastuse edendamiseks Jõgevamaal</w:t>
            </w:r>
          </w:p>
        </w:tc>
        <w:tc>
          <w:tcPr>
            <w:tcW w:w="2268" w:type="dxa"/>
            <w:tcBorders>
              <w:top w:val="single" w:sz="4" w:space="0" w:color="auto"/>
              <w:left w:val="single" w:sz="4" w:space="0" w:color="auto"/>
              <w:bottom w:val="single" w:sz="4" w:space="0" w:color="auto"/>
              <w:right w:val="single" w:sz="4" w:space="0" w:color="auto"/>
            </w:tcBorders>
          </w:tcPr>
          <w:p w14:paraId="029A6A61" w14:textId="6D42306C" w:rsidR="00F06CF2" w:rsidRPr="00F40B36" w:rsidRDefault="006B305E" w:rsidP="00F06C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Meetme eelarve lõppemine</w:t>
            </w:r>
          </w:p>
        </w:tc>
      </w:tr>
      <w:tr w:rsidR="00F06CF2" w:rsidRPr="00F40B36" w14:paraId="33141531" w14:textId="77777777" w:rsidTr="00F06CF2">
        <w:trPr>
          <w:trHeight w:val="476"/>
        </w:trPr>
        <w:tc>
          <w:tcPr>
            <w:tcW w:w="2547" w:type="dxa"/>
            <w:tcBorders>
              <w:top w:val="single" w:sz="4" w:space="0" w:color="000000"/>
              <w:left w:val="single" w:sz="4" w:space="0" w:color="000000"/>
              <w:bottom w:val="single" w:sz="4" w:space="0" w:color="000000"/>
              <w:right w:val="single" w:sz="4" w:space="0" w:color="000000"/>
            </w:tcBorders>
          </w:tcPr>
          <w:p w14:paraId="1FED2A3C" w14:textId="390DAB7E" w:rsidR="00F06CF2" w:rsidRPr="00A361A0" w:rsidRDefault="00F06CF2" w:rsidP="00F06CF2">
            <w:pPr>
              <w:spacing w:after="0" w:line="240" w:lineRule="auto"/>
              <w:rPr>
                <w:rFonts w:ascii="Times New Roman" w:eastAsia="Times New Roman" w:hAnsi="Times New Roman" w:cs="Times New Roman"/>
                <w:sz w:val="24"/>
                <w:szCs w:val="24"/>
              </w:rPr>
            </w:pPr>
            <w:r w:rsidRPr="00B5762A">
              <w:rPr>
                <w:rFonts w:ascii="Times New Roman" w:eastAsia="Times New Roman" w:hAnsi="Times New Roman" w:cs="Times New Roman"/>
                <w:color w:val="000000"/>
                <w:sz w:val="24"/>
                <w:szCs w:val="24"/>
              </w:rPr>
              <w:t>KODAVERE KÜLASELTS MTÜ</w:t>
            </w:r>
            <w:r w:rsidRPr="00BB3869">
              <w:rPr>
                <w:rFonts w:ascii="Times New Roman" w:eastAsia="Times New Roman" w:hAnsi="Times New Roman" w:cs="Times New Roman"/>
                <w:color w:val="000000"/>
                <w:sz w:val="24"/>
                <w:szCs w:val="24"/>
              </w:rPr>
              <w:tab/>
            </w:r>
          </w:p>
        </w:tc>
        <w:tc>
          <w:tcPr>
            <w:tcW w:w="4394" w:type="dxa"/>
            <w:tcBorders>
              <w:top w:val="single" w:sz="4" w:space="0" w:color="000000"/>
              <w:bottom w:val="single" w:sz="4" w:space="0" w:color="000000"/>
              <w:right w:val="single" w:sz="4" w:space="0" w:color="000000"/>
            </w:tcBorders>
          </w:tcPr>
          <w:p w14:paraId="687A0BB2" w14:textId="22A41381" w:rsidR="00F06CF2" w:rsidRPr="00A361A0" w:rsidRDefault="00F06CF2" w:rsidP="00F06CF2">
            <w:pPr>
              <w:spacing w:after="0" w:line="240" w:lineRule="auto"/>
              <w:rPr>
                <w:rFonts w:ascii="Times New Roman" w:eastAsia="Times New Roman" w:hAnsi="Times New Roman" w:cs="Times New Roman"/>
                <w:color w:val="000000"/>
                <w:sz w:val="24"/>
                <w:szCs w:val="24"/>
              </w:rPr>
            </w:pPr>
            <w:r w:rsidRPr="00121ECB">
              <w:rPr>
                <w:rFonts w:ascii="Times New Roman" w:eastAsia="Times New Roman" w:hAnsi="Times New Roman" w:cs="Times New Roman"/>
                <w:color w:val="000000"/>
                <w:sz w:val="24"/>
                <w:szCs w:val="24"/>
              </w:rPr>
              <w:t>Kodavere ettevõtluslaager</w:t>
            </w:r>
          </w:p>
        </w:tc>
        <w:tc>
          <w:tcPr>
            <w:tcW w:w="2268" w:type="dxa"/>
            <w:tcBorders>
              <w:top w:val="single" w:sz="4" w:space="0" w:color="auto"/>
              <w:left w:val="single" w:sz="4" w:space="0" w:color="auto"/>
              <w:bottom w:val="single" w:sz="4" w:space="0" w:color="auto"/>
              <w:right w:val="single" w:sz="4" w:space="0" w:color="auto"/>
            </w:tcBorders>
          </w:tcPr>
          <w:p w14:paraId="2D1FABF1" w14:textId="3B1D16DB" w:rsidR="00F06CF2" w:rsidRPr="00F40B36" w:rsidRDefault="006B305E" w:rsidP="00F06CF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Meetme eelarve lõppemine</w:t>
            </w:r>
          </w:p>
        </w:tc>
      </w:tr>
    </w:tbl>
    <w:p w14:paraId="6B2CDACE" w14:textId="77777777" w:rsidR="00116276" w:rsidRPr="00116276" w:rsidRDefault="00116276" w:rsidP="00116276">
      <w:pPr>
        <w:spacing w:after="240" w:line="240" w:lineRule="auto"/>
        <w:rPr>
          <w:rFonts w:ascii="Times New Roman" w:eastAsia="Times New Roman" w:hAnsi="Times New Roman" w:cs="Times New Roman"/>
          <w:sz w:val="24"/>
          <w:szCs w:val="24"/>
        </w:rPr>
      </w:pPr>
    </w:p>
    <w:p w14:paraId="4A11452D" w14:textId="77777777" w:rsidR="00655E8E" w:rsidRDefault="00655E8E" w:rsidP="00116276">
      <w:pPr>
        <w:pStyle w:val="Loendilik"/>
        <w:spacing w:after="0" w:line="240" w:lineRule="auto"/>
        <w:rPr>
          <w:rFonts w:ascii="Times New Roman" w:eastAsia="Times New Roman" w:hAnsi="Times New Roman" w:cs="Times New Roman"/>
          <w:sz w:val="24"/>
          <w:szCs w:val="24"/>
        </w:rPr>
      </w:pPr>
    </w:p>
    <w:p w14:paraId="0502D05A" w14:textId="2EB753A9" w:rsidR="00F7675D" w:rsidRPr="004C616C" w:rsidRDefault="00F7675D" w:rsidP="00F7675D">
      <w:pPr>
        <w:numPr>
          <w:ilvl w:val="0"/>
          <w:numId w:val="2"/>
        </w:numPr>
        <w:spacing w:after="0" w:line="240" w:lineRule="auto"/>
        <w:rPr>
          <w:rFonts w:ascii="Times New Roman" w:eastAsia="Times New Roman" w:hAnsi="Times New Roman" w:cs="Times New Roman"/>
          <w:sz w:val="24"/>
          <w:szCs w:val="24"/>
        </w:rPr>
      </w:pPr>
      <w:r w:rsidRPr="004C616C">
        <w:rPr>
          <w:rFonts w:ascii="Times New Roman" w:eastAsia="Times New Roman" w:hAnsi="Times New Roman" w:cs="Times New Roman"/>
          <w:sz w:val="24"/>
          <w:szCs w:val="24"/>
        </w:rPr>
        <w:t xml:space="preserve">Esitada kinnitatud paremusjärjestus PRIA-le 10 kalendripäeva jooksul. </w:t>
      </w:r>
    </w:p>
    <w:p w14:paraId="57FFAF9C" w14:textId="77777777" w:rsidR="00F7675D" w:rsidRDefault="00F7675D" w:rsidP="00F7675D">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Teavitada projektitaotluste esindajaid hindamistulemustest 10 kalendripäeva jooksul.</w:t>
      </w:r>
    </w:p>
    <w:p w14:paraId="0700E63E" w14:textId="77777777" w:rsidR="00F7675D" w:rsidRPr="00CF677A" w:rsidRDefault="00F7675D" w:rsidP="00F7675D">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Avalikustada toetust saanud projektid Jõgevamaa Koostöökoja veebilehel.</w:t>
      </w:r>
    </w:p>
    <w:p w14:paraId="4643BF1E" w14:textId="77777777" w:rsidR="00EF71D7" w:rsidRDefault="00EF71D7" w:rsidP="00EF71D7">
      <w:pPr>
        <w:spacing w:after="0" w:line="240" w:lineRule="auto"/>
        <w:rPr>
          <w:rFonts w:ascii="Times New Roman" w:eastAsia="Times New Roman" w:hAnsi="Times New Roman" w:cs="Times New Roman"/>
          <w:bCs/>
          <w:sz w:val="24"/>
          <w:szCs w:val="24"/>
        </w:rPr>
      </w:pPr>
    </w:p>
    <w:p w14:paraId="3007BD9D" w14:textId="77777777" w:rsidR="00EF71D7" w:rsidRDefault="00EF71D7" w:rsidP="00EF71D7">
      <w:pPr>
        <w:spacing w:after="0" w:line="240" w:lineRule="auto"/>
        <w:rPr>
          <w:rFonts w:ascii="Times New Roman" w:eastAsia="Times New Roman" w:hAnsi="Times New Roman" w:cs="Times New Roman"/>
          <w:bCs/>
          <w:sz w:val="24"/>
          <w:szCs w:val="24"/>
        </w:rPr>
      </w:pPr>
    </w:p>
    <w:p w14:paraId="47D37B4E" w14:textId="77777777" w:rsid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172E4790" w14:textId="77777777" w:rsidR="00324CD9" w:rsidRP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657C2C30" w14:textId="77777777" w:rsidR="00324CD9" w:rsidRP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p>
    <w:p w14:paraId="67B81536" w14:textId="34F970BF" w:rsidR="00324CD9" w:rsidRPr="00324CD9" w:rsidRDefault="00E10DD9" w:rsidP="00324CD9">
      <w:pPr>
        <w:tabs>
          <w:tab w:val="center" w:pos="4153"/>
          <w:tab w:val="right" w:pos="830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Rainis Poll</w:t>
      </w:r>
    </w:p>
    <w:p w14:paraId="1C12A86A" w14:textId="16CDF8CD" w:rsidR="00324CD9" w:rsidRDefault="00324CD9" w:rsidP="00324CD9">
      <w:pPr>
        <w:tabs>
          <w:tab w:val="center" w:pos="4153"/>
          <w:tab w:val="right" w:pos="8306"/>
        </w:tabs>
        <w:spacing w:after="0" w:line="240" w:lineRule="auto"/>
        <w:rPr>
          <w:rFonts w:ascii="Times New Roman" w:eastAsia="Times New Roman" w:hAnsi="Times New Roman" w:cs="Times New Roman"/>
          <w:bCs/>
          <w:sz w:val="24"/>
          <w:szCs w:val="24"/>
        </w:rPr>
      </w:pPr>
      <w:r w:rsidRPr="00324CD9">
        <w:rPr>
          <w:rFonts w:ascii="Times New Roman" w:eastAsia="Times New Roman" w:hAnsi="Times New Roman" w:cs="Times New Roman"/>
          <w:bCs/>
          <w:sz w:val="24"/>
          <w:szCs w:val="24"/>
        </w:rPr>
        <w:t xml:space="preserve">Juhatuse </w:t>
      </w:r>
      <w:r w:rsidR="00E10DD9">
        <w:rPr>
          <w:rFonts w:ascii="Times New Roman" w:eastAsia="Times New Roman" w:hAnsi="Times New Roman" w:cs="Times New Roman"/>
          <w:bCs/>
          <w:sz w:val="24"/>
          <w:szCs w:val="24"/>
        </w:rPr>
        <w:t>ase</w:t>
      </w:r>
      <w:r w:rsidRPr="00324CD9">
        <w:rPr>
          <w:rFonts w:ascii="Times New Roman" w:eastAsia="Times New Roman" w:hAnsi="Times New Roman" w:cs="Times New Roman"/>
          <w:bCs/>
          <w:sz w:val="24"/>
          <w:szCs w:val="24"/>
        </w:rPr>
        <w:t>esimees</w:t>
      </w:r>
    </w:p>
    <w:p w14:paraId="12D39E49" w14:textId="0874E40B" w:rsidR="00324CD9" w:rsidRPr="00324CD9" w:rsidRDefault="00B217CD" w:rsidP="00C52894">
      <w:pPr>
        <w:tabs>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/allkirjastatud digitaalselt/</w:t>
      </w:r>
    </w:p>
    <w:p w14:paraId="067A1DE9" w14:textId="77777777" w:rsidR="00324CD9" w:rsidRDefault="00324CD9"/>
    <w:p w14:paraId="21A3DA08" w14:textId="77777777" w:rsidR="001618AC" w:rsidRDefault="001618AC"/>
    <w:sectPr w:rsidR="001618AC">
      <w:headerReference w:type="default" r:id="rId10"/>
      <w:pgSz w:w="11906" w:h="16838"/>
      <w:pgMar w:top="1440" w:right="107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5A03" w14:textId="77777777" w:rsidR="006E3D01" w:rsidRDefault="006E3D01" w:rsidP="00324CD9">
      <w:pPr>
        <w:spacing w:after="0" w:line="240" w:lineRule="auto"/>
      </w:pPr>
      <w:r>
        <w:separator/>
      </w:r>
    </w:p>
  </w:endnote>
  <w:endnote w:type="continuationSeparator" w:id="0">
    <w:p w14:paraId="4C19AA69" w14:textId="77777777" w:rsidR="006E3D01" w:rsidRDefault="006E3D01" w:rsidP="0032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5E54" w14:textId="77777777" w:rsidR="006E3D01" w:rsidRDefault="006E3D01" w:rsidP="00324CD9">
      <w:pPr>
        <w:spacing w:after="0" w:line="240" w:lineRule="auto"/>
      </w:pPr>
      <w:r>
        <w:separator/>
      </w:r>
    </w:p>
  </w:footnote>
  <w:footnote w:type="continuationSeparator" w:id="0">
    <w:p w14:paraId="42C58D1D" w14:textId="77777777" w:rsidR="006E3D01" w:rsidRDefault="006E3D01" w:rsidP="0032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831E" w14:textId="77777777" w:rsidR="009D46DD" w:rsidRDefault="009D46DD">
    <w:pPr>
      <w:pStyle w:val="Pealkiri1"/>
      <w:pBdr>
        <w:bottom w:val="single" w:sz="4" w:space="9" w:color="auto"/>
      </w:pBdr>
    </w:pPr>
  </w:p>
  <w:p w14:paraId="0261DCDC" w14:textId="77777777" w:rsidR="009D46DD" w:rsidRDefault="00324CD9" w:rsidP="00324CD9">
    <w:pPr>
      <w:pStyle w:val="Pealkiri1"/>
      <w:pBdr>
        <w:bottom w:val="single" w:sz="4" w:space="9" w:color="auto"/>
      </w:pBdr>
      <w:jc w:val="center"/>
    </w:pPr>
    <w:r>
      <w:t>JÕGEVAMAA KOOSTÖÖKODA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76B9"/>
    <w:multiLevelType w:val="hybridMultilevel"/>
    <w:tmpl w:val="8A906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B879BD"/>
    <w:multiLevelType w:val="multilevel"/>
    <w:tmpl w:val="418C1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87393"/>
    <w:multiLevelType w:val="hybridMultilevel"/>
    <w:tmpl w:val="847883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E06373E"/>
    <w:multiLevelType w:val="hybridMultilevel"/>
    <w:tmpl w:val="8A9060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27331265">
    <w:abstractNumId w:val="2"/>
  </w:num>
  <w:num w:numId="2" w16cid:durableId="1739089216">
    <w:abstractNumId w:val="3"/>
  </w:num>
  <w:num w:numId="3" w16cid:durableId="5109918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827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D9"/>
    <w:rsid w:val="00004F20"/>
    <w:rsid w:val="00024A68"/>
    <w:rsid w:val="00043BF3"/>
    <w:rsid w:val="00070BB1"/>
    <w:rsid w:val="00083AFF"/>
    <w:rsid w:val="000C00A0"/>
    <w:rsid w:val="000D42AB"/>
    <w:rsid w:val="00116276"/>
    <w:rsid w:val="00117DAF"/>
    <w:rsid w:val="001618AC"/>
    <w:rsid w:val="00161BBC"/>
    <w:rsid w:val="00182860"/>
    <w:rsid w:val="00193258"/>
    <w:rsid w:val="001A3BBD"/>
    <w:rsid w:val="001C23BF"/>
    <w:rsid w:val="001E3ABA"/>
    <w:rsid w:val="00203DE2"/>
    <w:rsid w:val="00212581"/>
    <w:rsid w:val="00270606"/>
    <w:rsid w:val="002923D9"/>
    <w:rsid w:val="002F7C09"/>
    <w:rsid w:val="00324CD9"/>
    <w:rsid w:val="0034325E"/>
    <w:rsid w:val="00343D79"/>
    <w:rsid w:val="00382855"/>
    <w:rsid w:val="003F2D7B"/>
    <w:rsid w:val="00402100"/>
    <w:rsid w:val="00474CDE"/>
    <w:rsid w:val="00495D39"/>
    <w:rsid w:val="004B2320"/>
    <w:rsid w:val="004C0E2D"/>
    <w:rsid w:val="00531644"/>
    <w:rsid w:val="00560790"/>
    <w:rsid w:val="00560F94"/>
    <w:rsid w:val="005A3811"/>
    <w:rsid w:val="005B429C"/>
    <w:rsid w:val="006515F4"/>
    <w:rsid w:val="00655E8E"/>
    <w:rsid w:val="00664948"/>
    <w:rsid w:val="006B305E"/>
    <w:rsid w:val="006E3D01"/>
    <w:rsid w:val="006F506D"/>
    <w:rsid w:val="00701770"/>
    <w:rsid w:val="00717DFF"/>
    <w:rsid w:val="007365C6"/>
    <w:rsid w:val="007B4A30"/>
    <w:rsid w:val="007C6C87"/>
    <w:rsid w:val="008713CB"/>
    <w:rsid w:val="008A5181"/>
    <w:rsid w:val="008B6C7F"/>
    <w:rsid w:val="008D410A"/>
    <w:rsid w:val="008F6CE6"/>
    <w:rsid w:val="0094256E"/>
    <w:rsid w:val="00967DCA"/>
    <w:rsid w:val="009D46DD"/>
    <w:rsid w:val="009F5AD1"/>
    <w:rsid w:val="00A05AAD"/>
    <w:rsid w:val="00A52C16"/>
    <w:rsid w:val="00A630A1"/>
    <w:rsid w:val="00A93758"/>
    <w:rsid w:val="00A9621E"/>
    <w:rsid w:val="00AB4467"/>
    <w:rsid w:val="00AF6D9A"/>
    <w:rsid w:val="00B217CD"/>
    <w:rsid w:val="00B45AC4"/>
    <w:rsid w:val="00BC1501"/>
    <w:rsid w:val="00BC35AC"/>
    <w:rsid w:val="00BF2697"/>
    <w:rsid w:val="00C10BD8"/>
    <w:rsid w:val="00C52894"/>
    <w:rsid w:val="00C54777"/>
    <w:rsid w:val="00C92473"/>
    <w:rsid w:val="00C937CB"/>
    <w:rsid w:val="00CB0DD5"/>
    <w:rsid w:val="00CB22FE"/>
    <w:rsid w:val="00CD7540"/>
    <w:rsid w:val="00D069B9"/>
    <w:rsid w:val="00D10265"/>
    <w:rsid w:val="00D22529"/>
    <w:rsid w:val="00D735E6"/>
    <w:rsid w:val="00DA4C51"/>
    <w:rsid w:val="00DB05CD"/>
    <w:rsid w:val="00DB2534"/>
    <w:rsid w:val="00DC7C19"/>
    <w:rsid w:val="00DE1DBC"/>
    <w:rsid w:val="00E10DD9"/>
    <w:rsid w:val="00E96D3A"/>
    <w:rsid w:val="00EB36D6"/>
    <w:rsid w:val="00EE5FCE"/>
    <w:rsid w:val="00EE7E7D"/>
    <w:rsid w:val="00EF71D7"/>
    <w:rsid w:val="00F06CF2"/>
    <w:rsid w:val="00F150A8"/>
    <w:rsid w:val="00F1573D"/>
    <w:rsid w:val="00F400FC"/>
    <w:rsid w:val="00F737DF"/>
    <w:rsid w:val="00F767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B393"/>
  <w15:chartTrackingRefBased/>
  <w15:docId w15:val="{FCA78216-BEBC-417B-8EC1-43F8D02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F506D"/>
  </w:style>
  <w:style w:type="paragraph" w:styleId="Pealkiri1">
    <w:name w:val="heading 1"/>
    <w:basedOn w:val="Normaallaad"/>
    <w:next w:val="Normaallaad"/>
    <w:uiPriority w:val="9"/>
    <w:qFormat/>
    <w:rsid w:val="00324C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semiHidden/>
    <w:unhideWhenUsed/>
    <w:rsid w:val="00F06CF2"/>
    <w:pPr>
      <w:tabs>
        <w:tab w:val="center" w:pos="4536"/>
        <w:tab w:val="right" w:pos="9072"/>
      </w:tabs>
      <w:spacing w:after="0" w:line="240" w:lineRule="auto"/>
    </w:pPr>
  </w:style>
  <w:style w:type="character" w:customStyle="1" w:styleId="PisMrk">
    <w:name w:val="Päis Märk"/>
    <w:basedOn w:val="Liguvaikefont"/>
    <w:link w:val="Pis"/>
    <w:uiPriority w:val="99"/>
    <w:semiHidden/>
    <w:rsid w:val="00F06CF2"/>
  </w:style>
  <w:style w:type="paragraph" w:styleId="Jalus">
    <w:name w:val="footer"/>
    <w:basedOn w:val="Normaallaad"/>
    <w:link w:val="JalusMrk"/>
    <w:uiPriority w:val="99"/>
    <w:semiHidden/>
    <w:unhideWhenUsed/>
    <w:rsid w:val="00F06CF2"/>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F06CF2"/>
  </w:style>
  <w:style w:type="paragraph" w:styleId="Loendilik">
    <w:name w:val="List Paragraph"/>
    <w:basedOn w:val="Normaallaad"/>
    <w:uiPriority w:val="34"/>
    <w:qFormat/>
    <w:rsid w:val="00EF71D7"/>
    <w:pPr>
      <w:ind w:left="720"/>
      <w:contextualSpacing/>
    </w:pPr>
  </w:style>
  <w:style w:type="character" w:customStyle="1" w:styleId="Heading1Char">
    <w:name w:val="Heading 1 Char"/>
    <w:basedOn w:val="Liguvaikefont"/>
    <w:uiPriority w:val="9"/>
    <w:rsid w:val="006F506D"/>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Liguvaikefont"/>
    <w:uiPriority w:val="99"/>
    <w:rsid w:val="006F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9" ma:contentTypeDescription="Loo uus dokument" ma:contentTypeScope="" ma:versionID="9c320347157cec4e4dbf81c9e309321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ef8c43cbae4cfe456f29784bf7691cc3"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7E7EE-9463-449C-A9E7-A1708F0F9A9E}">
  <ds:schemaRefs>
    <ds:schemaRef ds:uri="http://schemas.microsoft.com/sharepoint/v3/contenttype/forms"/>
  </ds:schemaRefs>
</ds:datastoreItem>
</file>

<file path=customXml/itemProps2.xml><?xml version="1.0" encoding="utf-8"?>
<ds:datastoreItem xmlns:ds="http://schemas.openxmlformats.org/officeDocument/2006/customXml" ds:itemID="{811BC200-F3CC-435E-BC7A-98D636AB0FF4}">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3.xml><?xml version="1.0" encoding="utf-8"?>
<ds:datastoreItem xmlns:ds="http://schemas.openxmlformats.org/officeDocument/2006/customXml" ds:itemID="{8C70AEFA-7700-4A8F-85D2-7BE1E44C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445</Words>
  <Characters>2584</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Kaasik</dc:creator>
  <cp:keywords/>
  <dc:description/>
  <cp:lastModifiedBy>Jana Pärn</cp:lastModifiedBy>
  <cp:revision>27</cp:revision>
  <dcterms:created xsi:type="dcterms:W3CDTF">2026-05-12T22:34:00Z</dcterms:created>
  <dcterms:modified xsi:type="dcterms:W3CDTF">2026-05-26T06:34:00Z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